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0A1C97" w14:textId="1F5E24A7" w:rsidR="0021658E" w:rsidRDefault="000869AF" w:rsidP="00511427">
      <w:pPr>
        <w:jc w:val="center"/>
        <w:rPr>
          <w:rFonts w:ascii="Arial" w:eastAsia="AR P丸ゴシック体E" w:hAnsi="Arial" w:cstheme="majorBidi"/>
          <w:sz w:val="28"/>
          <w:szCs w:val="24"/>
          <w:lang w:val="de-DE"/>
        </w:rPr>
      </w:pPr>
      <w:r w:rsidRPr="000869AF">
        <w:rPr>
          <w:rFonts w:ascii="Arial" w:eastAsia="AR P丸ゴシック体E" w:hAnsi="Arial" w:cstheme="majorBidi"/>
          <w:sz w:val="28"/>
          <w:szCs w:val="24"/>
          <w:lang w:val="de-DE"/>
        </w:rPr>
        <w:t>Roboterkollegen bei der Arbeit</w:t>
      </w:r>
      <w:r w:rsidR="005079BC" w:rsidRPr="005079BC">
        <w:rPr>
          <w:rFonts w:ascii="Arial" w:eastAsia="AR P丸ゴシック体E" w:hAnsi="Arial" w:cstheme="majorBidi"/>
          <w:sz w:val="28"/>
          <w:szCs w:val="24"/>
          <w:lang w:val="de-DE"/>
        </w:rPr>
        <w:t xml:space="preserve"> </w:t>
      </w:r>
    </w:p>
    <w:p w14:paraId="1692F117" w14:textId="2113BA90" w:rsidR="009A147C" w:rsidRDefault="000869AF" w:rsidP="00511427">
      <w:pPr>
        <w:jc w:val="center"/>
        <w:rPr>
          <w:lang w:val="de-DE"/>
        </w:rPr>
      </w:pPr>
      <w:r>
        <w:rPr>
          <w:rFonts w:hint="eastAsia"/>
          <w:lang w:val="de-DE"/>
        </w:rPr>
        <w:t>職場でのロボットの同僚</w:t>
      </w:r>
      <w:r w:rsidR="00F87085">
        <w:rPr>
          <w:rFonts w:hint="eastAsia"/>
          <w:lang w:val="de-DE"/>
        </w:rPr>
        <w:t xml:space="preserve">　</w:t>
      </w:r>
    </w:p>
    <w:p w14:paraId="1E37CCFC" w14:textId="32871052" w:rsidR="009A147C" w:rsidRDefault="00511427" w:rsidP="00511427">
      <w:pPr>
        <w:jc w:val="right"/>
        <w:rPr>
          <w:lang w:val="de-DE"/>
        </w:rPr>
      </w:pPr>
      <w:r>
        <w:rPr>
          <w:rFonts w:hint="eastAsia"/>
          <w:lang w:val="de-DE"/>
        </w:rPr>
        <w:t xml:space="preserve">DW </w:t>
      </w:r>
      <w:r w:rsidR="00E82886" w:rsidRPr="00E82886">
        <w:rPr>
          <w:lang w:val="de-DE"/>
        </w:rPr>
        <w:t xml:space="preserve">Datum </w:t>
      </w:r>
      <w:r w:rsidR="000869AF">
        <w:rPr>
          <w:lang w:val="de-DE"/>
        </w:rPr>
        <w:t>23</w:t>
      </w:r>
      <w:r w:rsidR="00E82886" w:rsidRPr="00E82886">
        <w:rPr>
          <w:lang w:val="de-DE"/>
        </w:rPr>
        <w:t>.07.2019</w:t>
      </w:r>
    </w:p>
    <w:p w14:paraId="0C85DEB2" w14:textId="0483BD60" w:rsidR="00593F14" w:rsidRDefault="000869AF" w:rsidP="00593F14">
      <w:pPr>
        <w:jc w:val="right"/>
        <w:rPr>
          <w:lang w:val="de-DE"/>
        </w:rPr>
      </w:pPr>
      <w:bookmarkStart w:id="0" w:name="_Hlk2089911"/>
      <w:r w:rsidRPr="000869AF">
        <w:rPr>
          <w:lang w:val="de-DE"/>
        </w:rPr>
        <w:t>https://www.dw.com/de/roboterkollegen-bei-der-arbeit/l-49713144</w:t>
      </w:r>
      <w:r w:rsidR="00593F14" w:rsidRPr="00593F14">
        <w:rPr>
          <w:rFonts w:hint="eastAsia"/>
          <w:lang w:val="de-DE"/>
        </w:rPr>
        <w:t xml:space="preserve"> </w:t>
      </w:r>
    </w:p>
    <w:p w14:paraId="1BA75001" w14:textId="2A36A42A" w:rsidR="00593F14" w:rsidRDefault="00593F14" w:rsidP="009A147C">
      <w:pPr>
        <w:rPr>
          <w:lang w:val="de-DE"/>
        </w:rPr>
      </w:pPr>
    </w:p>
    <w:p w14:paraId="51927886" w14:textId="7FFC9A36" w:rsidR="00511427" w:rsidRPr="00D945FF" w:rsidRDefault="0017416C" w:rsidP="009A147C">
      <w:pPr>
        <w:rPr>
          <w:lang w:val="de-DE"/>
        </w:rPr>
      </w:pPr>
      <w:bookmarkStart w:id="1" w:name="_GoBack"/>
      <w:r w:rsidRPr="0017416C">
        <w:rPr>
          <w:noProof/>
          <w:lang w:val="de-DE"/>
        </w:rPr>
        <w:drawing>
          <wp:anchor distT="0" distB="0" distL="114300" distR="114300" simplePos="0" relativeHeight="251659264" behindDoc="0" locked="0" layoutInCell="1" allowOverlap="1" wp14:anchorId="378B7278" wp14:editId="72AA3E7F">
            <wp:simplePos x="0" y="0"/>
            <wp:positionH relativeFrom="column">
              <wp:posOffset>635</wp:posOffset>
            </wp:positionH>
            <wp:positionV relativeFrom="paragraph">
              <wp:posOffset>363772</wp:posOffset>
            </wp:positionV>
            <wp:extent cx="5400040" cy="2738755"/>
            <wp:effectExtent l="0" t="0" r="0" b="4445"/>
            <wp:wrapTopAndBottom/>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00040" cy="2738755"/>
                    </a:xfrm>
                    <a:prstGeom prst="rect">
                      <a:avLst/>
                    </a:prstGeom>
                  </pic:spPr>
                </pic:pic>
              </a:graphicData>
            </a:graphic>
          </wp:anchor>
        </w:drawing>
      </w:r>
      <w:bookmarkEnd w:id="1"/>
      <w:r w:rsidR="00D90E8E" w:rsidRPr="00D90E8E">
        <w:rPr>
          <w:lang w:val="de-DE"/>
        </w:rPr>
        <w:t xml:space="preserve"> </w:t>
      </w:r>
      <w:r w:rsidR="00511427">
        <w:rPr>
          <w:rFonts w:hint="eastAsia"/>
          <w:lang w:val="de-DE"/>
        </w:rPr>
        <w:t>201</w:t>
      </w:r>
      <w:r w:rsidR="001A277C">
        <w:rPr>
          <w:lang w:val="de-DE"/>
        </w:rPr>
        <w:t>9</w:t>
      </w:r>
      <w:r w:rsidR="00511427">
        <w:rPr>
          <w:rFonts w:hint="eastAsia"/>
          <w:lang w:val="de-DE"/>
        </w:rPr>
        <w:t>-</w:t>
      </w:r>
      <w:r w:rsidR="001A277C">
        <w:rPr>
          <w:lang w:val="de-DE"/>
        </w:rPr>
        <w:t>0</w:t>
      </w:r>
      <w:r w:rsidR="00E82886">
        <w:rPr>
          <w:lang w:val="de-DE"/>
        </w:rPr>
        <w:t>7</w:t>
      </w:r>
      <w:r w:rsidR="00511427">
        <w:rPr>
          <w:rFonts w:hint="eastAsia"/>
          <w:lang w:val="de-DE"/>
        </w:rPr>
        <w:t>-</w:t>
      </w:r>
      <w:r w:rsidR="000869AF">
        <w:rPr>
          <w:lang w:val="de-DE"/>
        </w:rPr>
        <w:t>23</w:t>
      </w:r>
      <w:r w:rsidR="00F90814">
        <w:rPr>
          <w:rFonts w:hint="eastAsia"/>
          <w:lang w:val="de-DE"/>
        </w:rPr>
        <w:t>_</w:t>
      </w:r>
      <w:r w:rsidR="000869AF" w:rsidRPr="000869AF">
        <w:rPr>
          <w:lang w:val="de-DE"/>
        </w:rPr>
        <w:t>roboterkollegen-bei-der-arbeit</w:t>
      </w:r>
      <w:r w:rsidR="00511427">
        <w:rPr>
          <w:rFonts w:hint="eastAsia"/>
          <w:lang w:val="de-DE"/>
        </w:rPr>
        <w:t>.docx</w:t>
      </w:r>
      <w:bookmarkEnd w:id="0"/>
    </w:p>
    <w:p w14:paraId="77B21B8F" w14:textId="7A0A3809" w:rsidR="00716F47" w:rsidRPr="0017416C" w:rsidRDefault="00716F47" w:rsidP="00F90814">
      <w:pPr>
        <w:rPr>
          <w:lang w:val="de-DE"/>
        </w:rPr>
      </w:pPr>
    </w:p>
    <w:p w14:paraId="48E6C48A" w14:textId="77777777" w:rsidR="000869AF" w:rsidRPr="000869AF" w:rsidRDefault="000869AF" w:rsidP="000869AF">
      <w:pPr>
        <w:pStyle w:val="2"/>
        <w:spacing w:line="375" w:lineRule="atLeast"/>
        <w:rPr>
          <w:rFonts w:ascii="Georgia" w:hAnsi="Georgia"/>
          <w:color w:val="3E3E3E"/>
          <w:kern w:val="0"/>
          <w:sz w:val="32"/>
          <w:szCs w:val="32"/>
          <w:lang w:val="de-DE"/>
        </w:rPr>
      </w:pPr>
      <w:r w:rsidRPr="000869AF">
        <w:rPr>
          <w:rFonts w:ascii="Georgia" w:hAnsi="Georgia"/>
          <w:color w:val="3E3E3E"/>
          <w:sz w:val="32"/>
          <w:szCs w:val="32"/>
          <w:lang w:val="de-DE"/>
        </w:rPr>
        <w:t>Roboterkollegen bei der Arbeit</w:t>
      </w:r>
    </w:p>
    <w:p w14:paraId="580EBA06" w14:textId="77777777" w:rsidR="000869AF" w:rsidRPr="000869AF" w:rsidRDefault="000869AF" w:rsidP="000869AF">
      <w:pPr>
        <w:pStyle w:val="Web"/>
        <w:spacing w:before="0" w:beforeAutospacing="0" w:after="0" w:afterAutospacing="0" w:line="375" w:lineRule="atLeast"/>
        <w:rPr>
          <w:rFonts w:ascii="Georgia" w:hAnsi="Georgia"/>
          <w:color w:val="3E3E3E"/>
          <w:sz w:val="23"/>
          <w:szCs w:val="23"/>
          <w:lang w:val="de-DE"/>
        </w:rPr>
      </w:pPr>
      <w:r w:rsidRPr="000869AF">
        <w:rPr>
          <w:rFonts w:ascii="Georgia" w:hAnsi="Georgia"/>
          <w:color w:val="3E3E3E"/>
          <w:sz w:val="23"/>
          <w:szCs w:val="23"/>
          <w:lang w:val="de-DE"/>
        </w:rPr>
        <w:t>In Deutschland gibt es pro 10.000 Beschäftigte 322 Industrieroboter. Das ist laut einer Studie von 2018 weltweit der dritthöchste Anteil. Viele Deutsche haben deswegen Angst um ihre Arbeitsplätze.</w:t>
      </w:r>
    </w:p>
    <w:p w14:paraId="4803547E" w14:textId="77777777" w:rsidR="000869AF" w:rsidRPr="000869AF" w:rsidRDefault="000869AF" w:rsidP="000869AF">
      <w:pPr>
        <w:pStyle w:val="Web"/>
        <w:spacing w:line="375" w:lineRule="atLeast"/>
        <w:rPr>
          <w:rFonts w:ascii="Georgia" w:hAnsi="Georgia"/>
          <w:color w:val="000000"/>
          <w:sz w:val="23"/>
          <w:szCs w:val="23"/>
          <w:lang w:val="de-DE"/>
        </w:rPr>
      </w:pPr>
      <w:r w:rsidRPr="000869AF">
        <w:rPr>
          <w:rFonts w:ascii="Georgia" w:hAnsi="Georgia"/>
          <w:color w:val="000000"/>
          <w:sz w:val="23"/>
          <w:szCs w:val="23"/>
          <w:lang w:val="de-DE"/>
        </w:rPr>
        <w:t xml:space="preserve">Die Firma </w:t>
      </w:r>
      <w:proofErr w:type="spellStart"/>
      <w:r w:rsidRPr="000869AF">
        <w:rPr>
          <w:rFonts w:ascii="Georgia" w:hAnsi="Georgia"/>
          <w:color w:val="000000"/>
          <w:sz w:val="23"/>
          <w:szCs w:val="23"/>
          <w:lang w:val="de-DE"/>
        </w:rPr>
        <w:t>Famag</w:t>
      </w:r>
      <w:proofErr w:type="spellEnd"/>
      <w:r w:rsidRPr="000869AF">
        <w:rPr>
          <w:rFonts w:ascii="Georgia" w:hAnsi="Georgia"/>
          <w:color w:val="000000"/>
          <w:sz w:val="23"/>
          <w:szCs w:val="23"/>
          <w:lang w:val="de-DE"/>
        </w:rPr>
        <w:t xml:space="preserve"> aus Remscheid hat vor 17 Jahren ihren ersten Roboter gekauft. Inzwischen hat der Werkzeug-Hersteller seine gesamte Produktion automatisiert. Die Alternative war, sie in ein Land mit niedrigen Lohnkosten zu verlagern. Doch das wollte man nicht. Inzwischen berät die Firma sogar andere Mittelständler bei der Robotik.</w:t>
      </w:r>
    </w:p>
    <w:p w14:paraId="42CD3738" w14:textId="77777777" w:rsidR="000869AF" w:rsidRPr="000869AF" w:rsidRDefault="000869AF" w:rsidP="000869AF">
      <w:pPr>
        <w:pStyle w:val="Web"/>
        <w:spacing w:line="375" w:lineRule="atLeast"/>
        <w:rPr>
          <w:rFonts w:ascii="Georgia" w:hAnsi="Georgia"/>
          <w:color w:val="000000"/>
          <w:sz w:val="23"/>
          <w:szCs w:val="23"/>
          <w:lang w:val="de-DE"/>
        </w:rPr>
      </w:pPr>
      <w:r w:rsidRPr="000869AF">
        <w:rPr>
          <w:rFonts w:ascii="Georgia" w:hAnsi="Georgia"/>
          <w:color w:val="000000"/>
          <w:sz w:val="23"/>
          <w:szCs w:val="23"/>
          <w:lang w:val="de-DE"/>
        </w:rPr>
        <w:t>„Klassische Roboter können jedoch nur eine einzige feste Aufgabe erfüllen und sind schwer zu warten“, so Mario Schäfer, Produktionsleiter eines Werks in Lünen. Deshalb werden immer mehr kollaborierende Roboter eingesetzt, die „</w:t>
      </w:r>
      <w:proofErr w:type="spellStart"/>
      <w:r w:rsidRPr="000869AF">
        <w:rPr>
          <w:rFonts w:ascii="Georgia" w:hAnsi="Georgia"/>
          <w:color w:val="000000"/>
          <w:sz w:val="23"/>
          <w:szCs w:val="23"/>
          <w:lang w:val="de-DE"/>
        </w:rPr>
        <w:t>Cobots</w:t>
      </w:r>
      <w:proofErr w:type="spellEnd"/>
      <w:r w:rsidRPr="000869AF">
        <w:rPr>
          <w:rFonts w:ascii="Georgia" w:hAnsi="Georgia"/>
          <w:color w:val="000000"/>
          <w:sz w:val="23"/>
          <w:szCs w:val="23"/>
          <w:lang w:val="de-DE"/>
        </w:rPr>
        <w:t xml:space="preserve">“. Sie </w:t>
      </w:r>
      <w:r w:rsidRPr="000869AF">
        <w:rPr>
          <w:rFonts w:ascii="Georgia" w:hAnsi="Georgia"/>
          <w:color w:val="000000"/>
          <w:sz w:val="23"/>
          <w:szCs w:val="23"/>
          <w:lang w:val="de-DE"/>
        </w:rPr>
        <w:lastRenderedPageBreak/>
        <w:t xml:space="preserve">können mehrere Tätigkeiten ausführen und allein, mit einem anderen </w:t>
      </w:r>
      <w:proofErr w:type="spellStart"/>
      <w:r w:rsidRPr="000869AF">
        <w:rPr>
          <w:rFonts w:ascii="Georgia" w:hAnsi="Georgia"/>
          <w:color w:val="000000"/>
          <w:sz w:val="23"/>
          <w:szCs w:val="23"/>
          <w:lang w:val="de-DE"/>
        </w:rPr>
        <w:t>Cobot</w:t>
      </w:r>
      <w:proofErr w:type="spellEnd"/>
      <w:r w:rsidRPr="000869AF">
        <w:rPr>
          <w:rFonts w:ascii="Georgia" w:hAnsi="Georgia"/>
          <w:color w:val="000000"/>
          <w:sz w:val="23"/>
          <w:szCs w:val="23"/>
          <w:lang w:val="de-DE"/>
        </w:rPr>
        <w:t xml:space="preserve"> oder mit einem Menschen zusammenarbeiten.</w:t>
      </w:r>
    </w:p>
    <w:p w14:paraId="55CC4A31" w14:textId="77777777" w:rsidR="000869AF" w:rsidRPr="000869AF" w:rsidRDefault="000869AF" w:rsidP="000869AF">
      <w:pPr>
        <w:pStyle w:val="Web"/>
        <w:spacing w:line="375" w:lineRule="atLeast"/>
        <w:rPr>
          <w:rFonts w:ascii="Georgia" w:hAnsi="Georgia"/>
          <w:color w:val="000000"/>
          <w:sz w:val="23"/>
          <w:szCs w:val="23"/>
          <w:lang w:val="de-DE"/>
        </w:rPr>
      </w:pPr>
      <w:r w:rsidRPr="000869AF">
        <w:rPr>
          <w:rFonts w:ascii="Georgia" w:hAnsi="Georgia"/>
          <w:color w:val="000000"/>
          <w:sz w:val="23"/>
          <w:szCs w:val="23"/>
          <w:lang w:val="de-DE"/>
        </w:rPr>
        <w:t xml:space="preserve">Die Deutschen haben kein Problem mit Computern, aber laut einer Umfrage haben 41 Prozent Angst vor intelligenten Robotern. Daher darf dem Menschen bei der Zusammenarbeit mit einem </w:t>
      </w:r>
      <w:proofErr w:type="spellStart"/>
      <w:r w:rsidRPr="000869AF">
        <w:rPr>
          <w:rFonts w:ascii="Georgia" w:hAnsi="Georgia"/>
          <w:color w:val="000000"/>
          <w:sz w:val="23"/>
          <w:szCs w:val="23"/>
          <w:lang w:val="de-DE"/>
        </w:rPr>
        <w:t>Cobot</w:t>
      </w:r>
      <w:proofErr w:type="spellEnd"/>
      <w:r w:rsidRPr="000869AF">
        <w:rPr>
          <w:rFonts w:ascii="Georgia" w:hAnsi="Georgia"/>
          <w:color w:val="000000"/>
          <w:sz w:val="23"/>
          <w:szCs w:val="23"/>
          <w:lang w:val="de-DE"/>
        </w:rPr>
        <w:t xml:space="preserve"> auf keinen Fall etwas passieren, sagt Industriemechaniker Daniel Wagener: „Das würde sich sofort herumsprechen, und dann wäre er der böse Roboter. Die Akzeptanz wäre dahin.“</w:t>
      </w:r>
    </w:p>
    <w:p w14:paraId="19471464" w14:textId="598AAD7C" w:rsidR="000869AF" w:rsidRPr="000869AF" w:rsidRDefault="000869AF" w:rsidP="000869AF">
      <w:pPr>
        <w:pStyle w:val="Web"/>
        <w:spacing w:line="375" w:lineRule="atLeast"/>
        <w:rPr>
          <w:rFonts w:ascii="Georgia" w:hAnsi="Georgia"/>
          <w:color w:val="000000"/>
          <w:sz w:val="23"/>
          <w:szCs w:val="23"/>
          <w:lang w:val="de-DE"/>
        </w:rPr>
      </w:pPr>
      <w:r w:rsidRPr="000869AF">
        <w:rPr>
          <w:rFonts w:ascii="Georgia" w:hAnsi="Georgia"/>
          <w:color w:val="000000"/>
          <w:sz w:val="23"/>
          <w:szCs w:val="23"/>
          <w:lang w:val="de-DE"/>
        </w:rPr>
        <w:t>Deutschland hat zwar weltweit den dritthöchsten Anteil an Robotern, aber es ist nicht das Ziel der Firmen, Mitarbeiter durch Roboter zu ersetzen. Sie sollen die Menschen bei einigen Aufgaben unterstützen. „Die Roboter machen Sachen, die für die Finger zu schwer sind“, sagt Betriebsrätin</w:t>
      </w:r>
      <w:r w:rsidR="0017416C">
        <w:rPr>
          <w:rFonts w:ascii="Georgia" w:hAnsi="Georgia"/>
          <w:color w:val="000000"/>
          <w:sz w:val="23"/>
          <w:szCs w:val="23"/>
          <w:lang w:val="de-DE"/>
        </w:rPr>
        <w:t xml:space="preserve"> </w:t>
      </w:r>
      <w:r w:rsidRPr="000869AF">
        <w:rPr>
          <w:rFonts w:ascii="Georgia" w:hAnsi="Georgia"/>
          <w:color w:val="000000"/>
          <w:sz w:val="23"/>
          <w:szCs w:val="23"/>
          <w:lang w:val="de-DE"/>
        </w:rPr>
        <w:t xml:space="preserve">Gabriele </w:t>
      </w:r>
      <w:proofErr w:type="spellStart"/>
      <w:r w:rsidRPr="000869AF">
        <w:rPr>
          <w:rFonts w:ascii="Georgia" w:hAnsi="Georgia"/>
          <w:color w:val="000000"/>
          <w:sz w:val="23"/>
          <w:szCs w:val="23"/>
          <w:lang w:val="de-DE"/>
        </w:rPr>
        <w:t>Czerlitzki</w:t>
      </w:r>
      <w:proofErr w:type="spellEnd"/>
      <w:r w:rsidRPr="000869AF">
        <w:rPr>
          <w:rFonts w:ascii="Georgia" w:hAnsi="Georgia"/>
          <w:color w:val="000000"/>
          <w:sz w:val="23"/>
          <w:szCs w:val="23"/>
          <w:lang w:val="de-DE"/>
        </w:rPr>
        <w:t>: „Den Monteurinnen macht es Spaß, mit ihnen zu arbeiten.“</w:t>
      </w:r>
    </w:p>
    <w:p w14:paraId="6E9D66A9" w14:textId="221130BC" w:rsidR="002C7C79" w:rsidRDefault="00DF596F" w:rsidP="00DF596F">
      <w:pPr>
        <w:widowControl/>
        <w:jc w:val="left"/>
        <w:rPr>
          <w:rFonts w:ascii="Arial" w:eastAsia="AR P丸ゴシック体E" w:hAnsi="Arial" w:cstheme="majorBidi"/>
          <w:color w:val="00B0F0"/>
          <w:sz w:val="24"/>
          <w:lang w:val="de-DE"/>
        </w:rPr>
      </w:pPr>
      <w:r>
        <w:rPr>
          <w:lang w:val="de-DE"/>
        </w:rPr>
        <w:t xml:space="preserve"> </w:t>
      </w:r>
      <w:r w:rsidR="002C7C79">
        <w:rPr>
          <w:lang w:val="de-DE"/>
        </w:rPr>
        <w:br w:type="page"/>
      </w:r>
    </w:p>
    <w:p w14:paraId="7FFEA881" w14:textId="7C79FAF4" w:rsidR="00A94BEA" w:rsidRDefault="00A94BEA" w:rsidP="005079BC">
      <w:pPr>
        <w:pStyle w:val="2"/>
        <w:rPr>
          <w:lang w:val="de-DE"/>
        </w:rPr>
      </w:pPr>
      <w:r>
        <w:rPr>
          <w:rFonts w:hint="eastAsia"/>
          <w:lang w:val="de-DE"/>
        </w:rPr>
        <w:lastRenderedPageBreak/>
        <w:t>Glossar</w:t>
      </w:r>
    </w:p>
    <w:p w14:paraId="5CCE9017" w14:textId="77777777" w:rsidR="00FE0E1D" w:rsidRDefault="00FE0E1D" w:rsidP="00FE0E1D">
      <w:pPr>
        <w:rPr>
          <w:lang w:val="de-DE"/>
        </w:rPr>
      </w:pPr>
    </w:p>
    <w:p w14:paraId="1FC5A90F"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dritthöchste</w:t>
      </w:r>
      <w:r w:rsidRPr="0017416C">
        <w:rPr>
          <w:rFonts w:ascii="Georgia" w:hAnsi="Georgia"/>
          <w:color w:val="000000"/>
          <w:sz w:val="23"/>
          <w:szCs w:val="23"/>
          <w:lang w:val="de-DE"/>
        </w:rPr>
        <w:t> — in der Reihenfolge an Stelle drei</w:t>
      </w:r>
    </w:p>
    <w:p w14:paraId="7CF36F4D"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Werkzeug-Hersteller, - (m.)</w:t>
      </w:r>
      <w:r w:rsidRPr="0017416C">
        <w:rPr>
          <w:rFonts w:ascii="Georgia" w:hAnsi="Georgia"/>
          <w:color w:val="000000"/>
          <w:sz w:val="23"/>
          <w:szCs w:val="23"/>
          <w:lang w:val="de-DE"/>
        </w:rPr>
        <w:t> — hier: eine Firma, die Werkzeug produziert</w:t>
      </w:r>
    </w:p>
    <w:p w14:paraId="2201C86C"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etwas automatisieren</w:t>
      </w:r>
      <w:r w:rsidRPr="0017416C">
        <w:rPr>
          <w:rFonts w:ascii="Georgia" w:hAnsi="Georgia"/>
          <w:color w:val="000000"/>
          <w:sz w:val="23"/>
          <w:szCs w:val="23"/>
          <w:lang w:val="de-DE"/>
        </w:rPr>
        <w:t> — etwas so einrichten, dass es mit Maschinen bearbeitet wird</w:t>
      </w:r>
    </w:p>
    <w:p w14:paraId="39729CFE"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Lohnkosten (nur Pl.)</w:t>
      </w:r>
      <w:r w:rsidRPr="0017416C">
        <w:rPr>
          <w:rFonts w:ascii="Georgia" w:hAnsi="Georgia"/>
          <w:color w:val="000000"/>
          <w:sz w:val="23"/>
          <w:szCs w:val="23"/>
          <w:lang w:val="de-DE"/>
        </w:rPr>
        <w:t> — das Geld, das eine Firma seinen Mitarbeitern zahlt</w:t>
      </w:r>
    </w:p>
    <w:p w14:paraId="7CFD9A3B"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etwas verlagern</w:t>
      </w:r>
      <w:r w:rsidRPr="0017416C">
        <w:rPr>
          <w:rFonts w:ascii="Georgia" w:hAnsi="Georgia"/>
          <w:color w:val="000000"/>
          <w:sz w:val="23"/>
          <w:szCs w:val="23"/>
          <w:lang w:val="de-DE"/>
        </w:rPr>
        <w:t> — zu einem anderen Ort bringen</w:t>
      </w:r>
    </w:p>
    <w:p w14:paraId="2812C119"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Mittelständler, – (m.)</w:t>
      </w:r>
      <w:r w:rsidRPr="0017416C">
        <w:rPr>
          <w:rFonts w:ascii="Georgia" w:hAnsi="Georgia"/>
          <w:color w:val="000000"/>
          <w:sz w:val="23"/>
          <w:szCs w:val="23"/>
          <w:lang w:val="de-DE"/>
        </w:rPr>
        <w:t> — hier: ein mittelgroßes Unternehmen; Familienunternehmen</w:t>
      </w:r>
    </w:p>
    <w:p w14:paraId="728692B4"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 xml:space="preserve">Robotik (f., nur </w:t>
      </w:r>
      <w:proofErr w:type="gramStart"/>
      <w:r w:rsidRPr="0017416C">
        <w:rPr>
          <w:rStyle w:val="a6"/>
          <w:rFonts w:cs="Arial"/>
          <w:color w:val="000000"/>
          <w:szCs w:val="21"/>
          <w:lang w:val="de-DE"/>
        </w:rPr>
        <w:t>Singular )</w:t>
      </w:r>
      <w:proofErr w:type="gramEnd"/>
      <w:r w:rsidRPr="0017416C">
        <w:rPr>
          <w:rFonts w:ascii="Georgia" w:hAnsi="Georgia"/>
          <w:color w:val="000000"/>
          <w:sz w:val="23"/>
          <w:szCs w:val="23"/>
          <w:lang w:val="de-DE"/>
        </w:rPr>
        <w:t> — das Wissen über Roboter und ihre Technik</w:t>
      </w:r>
    </w:p>
    <w:p w14:paraId="2FB6ED31"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etwas warten</w:t>
      </w:r>
      <w:r w:rsidRPr="0017416C">
        <w:rPr>
          <w:rFonts w:ascii="Georgia" w:hAnsi="Georgia"/>
          <w:color w:val="000000"/>
          <w:sz w:val="23"/>
          <w:szCs w:val="23"/>
          <w:lang w:val="de-DE"/>
        </w:rPr>
        <w:t> — kontrollieren, ob etwas richtig funktioniert; etwas reparieren</w:t>
      </w:r>
    </w:p>
    <w:p w14:paraId="17B63690"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Werk, -e (n.)</w:t>
      </w:r>
      <w:r w:rsidRPr="0017416C">
        <w:rPr>
          <w:rFonts w:ascii="Georgia" w:hAnsi="Georgia"/>
          <w:color w:val="000000"/>
          <w:sz w:val="23"/>
          <w:szCs w:val="23"/>
          <w:lang w:val="de-DE"/>
        </w:rPr>
        <w:t> — hier: die Fabrik; der Produktionsort</w:t>
      </w:r>
    </w:p>
    <w:p w14:paraId="4457E9E9"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Umfrage, -n (f.)</w:t>
      </w:r>
      <w:r w:rsidRPr="0017416C">
        <w:rPr>
          <w:rFonts w:ascii="Georgia" w:hAnsi="Georgia"/>
          <w:color w:val="000000"/>
          <w:sz w:val="23"/>
          <w:szCs w:val="23"/>
          <w:lang w:val="de-DE"/>
        </w:rPr>
        <w:t> — die Befragung von Personen zu einem bestimmten Thema</w:t>
      </w:r>
    </w:p>
    <w:p w14:paraId="7BB560F0"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kollaborieren</w:t>
      </w:r>
      <w:r w:rsidRPr="0017416C">
        <w:rPr>
          <w:rFonts w:ascii="Georgia" w:hAnsi="Georgia"/>
          <w:color w:val="000000"/>
          <w:sz w:val="23"/>
          <w:szCs w:val="23"/>
          <w:lang w:val="de-DE"/>
        </w:rPr>
        <w:t> — zusammenarbeiten</w:t>
      </w:r>
    </w:p>
    <w:p w14:paraId="7854DA75"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 xml:space="preserve">etwas </w:t>
      </w:r>
      <w:proofErr w:type="spellStart"/>
      <w:r w:rsidRPr="0017416C">
        <w:rPr>
          <w:rStyle w:val="a6"/>
          <w:rFonts w:cs="Arial"/>
          <w:color w:val="000000"/>
          <w:szCs w:val="21"/>
          <w:lang w:val="de-DE"/>
        </w:rPr>
        <w:t>aus|führen</w:t>
      </w:r>
      <w:proofErr w:type="spellEnd"/>
      <w:r w:rsidRPr="0017416C">
        <w:rPr>
          <w:rFonts w:ascii="Georgia" w:hAnsi="Georgia"/>
          <w:color w:val="000000"/>
          <w:sz w:val="23"/>
          <w:szCs w:val="23"/>
          <w:lang w:val="de-DE"/>
        </w:rPr>
        <w:t> — hier: etwas machen</w:t>
      </w:r>
    </w:p>
    <w:p w14:paraId="6A4DC3B2"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Industriemechaniker, -/Industriemechanikerin, -</w:t>
      </w:r>
      <w:proofErr w:type="spellStart"/>
      <w:r w:rsidRPr="0017416C">
        <w:rPr>
          <w:rStyle w:val="a6"/>
          <w:rFonts w:cs="Arial"/>
          <w:color w:val="000000"/>
          <w:szCs w:val="21"/>
          <w:lang w:val="de-DE"/>
        </w:rPr>
        <w:t>nen</w:t>
      </w:r>
      <w:proofErr w:type="spellEnd"/>
      <w:r w:rsidRPr="0017416C">
        <w:rPr>
          <w:rFonts w:ascii="Georgia" w:hAnsi="Georgia"/>
          <w:color w:val="000000"/>
          <w:sz w:val="23"/>
          <w:szCs w:val="23"/>
          <w:lang w:val="de-DE"/>
        </w:rPr>
        <w:t> — eine Person, die Maschinen baut</w:t>
      </w:r>
    </w:p>
    <w:p w14:paraId="445973FB"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 xml:space="preserve">sich </w:t>
      </w:r>
      <w:proofErr w:type="spellStart"/>
      <w:r w:rsidRPr="0017416C">
        <w:rPr>
          <w:rStyle w:val="a6"/>
          <w:rFonts w:cs="Arial"/>
          <w:color w:val="000000"/>
          <w:szCs w:val="21"/>
          <w:lang w:val="de-DE"/>
        </w:rPr>
        <w:t>herum|sprechen</w:t>
      </w:r>
      <w:proofErr w:type="spellEnd"/>
      <w:r w:rsidRPr="0017416C">
        <w:rPr>
          <w:rFonts w:ascii="Georgia" w:hAnsi="Georgia"/>
          <w:color w:val="000000"/>
          <w:sz w:val="23"/>
          <w:szCs w:val="23"/>
          <w:lang w:val="de-DE"/>
        </w:rPr>
        <w:t> — etwas anderen weitererzählen</w:t>
      </w:r>
    </w:p>
    <w:p w14:paraId="36C348BD"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Akzeptanz, -en (f.)</w:t>
      </w:r>
      <w:r w:rsidRPr="0017416C">
        <w:rPr>
          <w:rFonts w:ascii="Georgia" w:hAnsi="Georgia"/>
          <w:color w:val="000000"/>
          <w:sz w:val="23"/>
          <w:szCs w:val="23"/>
          <w:lang w:val="de-DE"/>
        </w:rPr>
        <w:t> — die Bereitschaft, sich auf etwas einzulassen</w:t>
      </w:r>
    </w:p>
    <w:p w14:paraId="7CCA4B5B"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dahin sein</w:t>
      </w:r>
      <w:r w:rsidRPr="0017416C">
        <w:rPr>
          <w:rFonts w:ascii="Georgia" w:hAnsi="Georgia"/>
          <w:color w:val="000000"/>
          <w:sz w:val="23"/>
          <w:szCs w:val="23"/>
          <w:lang w:val="de-DE"/>
        </w:rPr>
        <w:t xml:space="preserve"> — </w:t>
      </w:r>
      <w:proofErr w:type="spellStart"/>
      <w:r w:rsidRPr="0017416C">
        <w:rPr>
          <w:rFonts w:ascii="Georgia" w:hAnsi="Georgia"/>
          <w:color w:val="000000"/>
          <w:sz w:val="23"/>
          <w:szCs w:val="23"/>
          <w:lang w:val="de-DE"/>
        </w:rPr>
        <w:t>umgangsprachlich</w:t>
      </w:r>
      <w:proofErr w:type="spellEnd"/>
      <w:r w:rsidRPr="0017416C">
        <w:rPr>
          <w:rFonts w:ascii="Georgia" w:hAnsi="Georgia"/>
          <w:color w:val="000000"/>
          <w:sz w:val="23"/>
          <w:szCs w:val="23"/>
          <w:lang w:val="de-DE"/>
        </w:rPr>
        <w:t xml:space="preserve"> für: weg sein</w:t>
      </w:r>
    </w:p>
    <w:p w14:paraId="77B9D3F2"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etwas/jemanden ersetzen</w:t>
      </w:r>
      <w:r w:rsidRPr="0017416C">
        <w:rPr>
          <w:rFonts w:ascii="Georgia" w:hAnsi="Georgia"/>
          <w:color w:val="000000"/>
          <w:sz w:val="23"/>
          <w:szCs w:val="23"/>
          <w:lang w:val="de-DE"/>
        </w:rPr>
        <w:t> — etwas/jemanden austauschen</w:t>
      </w:r>
    </w:p>
    <w:p w14:paraId="2F04EEB7"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lastRenderedPageBreak/>
        <w:t>Monteur, -e/Monteurin, -</w:t>
      </w:r>
      <w:proofErr w:type="spellStart"/>
      <w:r w:rsidRPr="0017416C">
        <w:rPr>
          <w:rStyle w:val="a6"/>
          <w:rFonts w:cs="Arial"/>
          <w:color w:val="000000"/>
          <w:szCs w:val="21"/>
          <w:lang w:val="de-DE"/>
        </w:rPr>
        <w:t>nen</w:t>
      </w:r>
      <w:proofErr w:type="spellEnd"/>
      <w:r w:rsidRPr="0017416C">
        <w:rPr>
          <w:rFonts w:ascii="Georgia" w:hAnsi="Georgia"/>
          <w:color w:val="000000"/>
          <w:sz w:val="23"/>
          <w:szCs w:val="23"/>
          <w:lang w:val="de-DE"/>
        </w:rPr>
        <w:t> — jemand, der beruflich Dinge wie z. B. Maschinen oder Anlagen installiert</w:t>
      </w:r>
    </w:p>
    <w:p w14:paraId="6B46A96F" w14:textId="77777777" w:rsidR="0017416C" w:rsidRPr="0017416C" w:rsidRDefault="0017416C" w:rsidP="0017416C">
      <w:pPr>
        <w:pStyle w:val="dkmanu"/>
        <w:spacing w:line="330" w:lineRule="atLeast"/>
        <w:ind w:right="150"/>
        <w:rPr>
          <w:rFonts w:ascii="Georgia" w:hAnsi="Georgia"/>
          <w:color w:val="000000"/>
          <w:sz w:val="23"/>
          <w:szCs w:val="23"/>
          <w:lang w:val="de-DE"/>
        </w:rPr>
      </w:pPr>
      <w:r w:rsidRPr="0017416C">
        <w:rPr>
          <w:rStyle w:val="a6"/>
          <w:rFonts w:cs="Arial"/>
          <w:color w:val="000000"/>
          <w:szCs w:val="21"/>
          <w:lang w:val="de-DE"/>
        </w:rPr>
        <w:t>Betriebsrat, -räte/Betriebsrätin, -</w:t>
      </w:r>
      <w:proofErr w:type="spellStart"/>
      <w:r w:rsidRPr="0017416C">
        <w:rPr>
          <w:rStyle w:val="a6"/>
          <w:rFonts w:cs="Arial"/>
          <w:color w:val="000000"/>
          <w:szCs w:val="21"/>
          <w:lang w:val="de-DE"/>
        </w:rPr>
        <w:t>nen</w:t>
      </w:r>
      <w:proofErr w:type="spellEnd"/>
      <w:r w:rsidRPr="0017416C">
        <w:rPr>
          <w:rFonts w:ascii="Georgia" w:hAnsi="Georgia"/>
          <w:color w:val="000000"/>
          <w:sz w:val="23"/>
          <w:szCs w:val="23"/>
          <w:lang w:val="de-DE"/>
        </w:rPr>
        <w:t> — eine Person, die die Rechte von Arbeitnehmern vertritt</w:t>
      </w:r>
    </w:p>
    <w:p w14:paraId="7B7AB8AA" w14:textId="77777777" w:rsidR="00FE0E1D" w:rsidRPr="00EA3A32" w:rsidRDefault="00FE0E1D" w:rsidP="00FE0E1D">
      <w:pPr>
        <w:rPr>
          <w:lang w:val="de-DE"/>
        </w:rPr>
      </w:pPr>
    </w:p>
    <w:p w14:paraId="1C0E98E5" w14:textId="77777777" w:rsidR="000175CD" w:rsidRDefault="000175CD" w:rsidP="00FE0E1D">
      <w:pPr>
        <w:rPr>
          <w:lang w:val="de-DE"/>
        </w:rPr>
      </w:pPr>
    </w:p>
    <w:p w14:paraId="770C3B8A" w14:textId="77777777" w:rsidR="000175CD" w:rsidRDefault="000175CD" w:rsidP="00FE0E1D">
      <w:pPr>
        <w:rPr>
          <w:lang w:val="de-DE"/>
        </w:rPr>
      </w:pPr>
    </w:p>
    <w:p w14:paraId="2E0B4AB2" w14:textId="77777777" w:rsidR="00FE0E1D" w:rsidRDefault="00FE0E1D" w:rsidP="00FE0E1D">
      <w:pPr>
        <w:rPr>
          <w:lang w:val="de-DE"/>
        </w:rPr>
      </w:pPr>
    </w:p>
    <w:p w14:paraId="5D039C70" w14:textId="53C4DB17" w:rsidR="002C7C79" w:rsidRDefault="002C7C79" w:rsidP="00FE0E1D">
      <w:pPr>
        <w:rPr>
          <w:lang w:val="de-DE"/>
        </w:rPr>
      </w:pPr>
      <w:r>
        <w:rPr>
          <w:lang w:val="de-DE"/>
        </w:rPr>
        <w:br w:type="page"/>
      </w:r>
    </w:p>
    <w:p w14:paraId="72318B5C" w14:textId="245917EC" w:rsidR="002C7C79" w:rsidRDefault="002C7C79" w:rsidP="005079BC">
      <w:pPr>
        <w:pStyle w:val="2"/>
        <w:rPr>
          <w:lang w:val="de-DE"/>
        </w:rPr>
      </w:pPr>
      <w:bookmarkStart w:id="2" w:name="_Hlk2090535"/>
      <w:r>
        <w:rPr>
          <w:rFonts w:hint="eastAsia"/>
          <w:lang w:val="de-DE"/>
        </w:rPr>
        <w:lastRenderedPageBreak/>
        <w:t>分節化したテキスト</w:t>
      </w:r>
    </w:p>
    <w:p w14:paraId="08F78F94" w14:textId="1C4BE840" w:rsidR="005079BC" w:rsidRDefault="005079BC" w:rsidP="005079BC">
      <w:pPr>
        <w:rPr>
          <w:lang w:val="de-DE"/>
        </w:rPr>
      </w:pPr>
    </w:p>
    <w:bookmarkEnd w:id="2"/>
    <w:p w14:paraId="78EA7F62" w14:textId="77777777" w:rsidR="0017416C" w:rsidRPr="005D1D5A" w:rsidRDefault="0017416C" w:rsidP="005D1D5A">
      <w:pPr>
        <w:rPr>
          <w:lang w:val="de-DE"/>
        </w:rPr>
      </w:pPr>
      <w:r w:rsidRPr="005D1D5A">
        <w:rPr>
          <w:lang w:val="de-DE"/>
        </w:rPr>
        <w:t>Roboterkollegen bei der Arbeit</w:t>
      </w:r>
    </w:p>
    <w:p w14:paraId="6945C8FD" w14:textId="77777777" w:rsidR="0017416C" w:rsidRPr="005D1D5A" w:rsidRDefault="0017416C" w:rsidP="005D1D5A">
      <w:pPr>
        <w:rPr>
          <w:lang w:val="de-DE"/>
        </w:rPr>
      </w:pPr>
      <w:r w:rsidRPr="005D1D5A">
        <w:rPr>
          <w:lang w:val="de-DE"/>
        </w:rPr>
        <w:t xml:space="preserve">In Deutschland gibt es pro 10.000 Beschäftigte 322 Industrieroboter. </w:t>
      </w:r>
    </w:p>
    <w:p w14:paraId="6F84B6CA" w14:textId="77777777" w:rsidR="0017416C" w:rsidRPr="005D1D5A" w:rsidRDefault="0017416C" w:rsidP="005D1D5A">
      <w:pPr>
        <w:rPr>
          <w:lang w:val="de-DE"/>
        </w:rPr>
      </w:pPr>
      <w:r w:rsidRPr="005D1D5A">
        <w:rPr>
          <w:lang w:val="de-DE"/>
        </w:rPr>
        <w:t xml:space="preserve">Das ist laut einer Studie von 2018 weltweit der dritthöchste Anteil. </w:t>
      </w:r>
    </w:p>
    <w:p w14:paraId="5725D68D" w14:textId="353C909D" w:rsidR="0017416C" w:rsidRPr="005D1D5A" w:rsidRDefault="0017416C" w:rsidP="005D1D5A">
      <w:pPr>
        <w:rPr>
          <w:lang w:val="de-DE"/>
        </w:rPr>
      </w:pPr>
      <w:r w:rsidRPr="005D1D5A">
        <w:rPr>
          <w:lang w:val="de-DE"/>
        </w:rPr>
        <w:t>Viele Deutsche haben deswegen Angst um ihre Arbeitsplätze.</w:t>
      </w:r>
    </w:p>
    <w:p w14:paraId="3A737A30" w14:textId="77777777" w:rsidR="0017416C" w:rsidRPr="005D1D5A" w:rsidRDefault="0017416C" w:rsidP="005D1D5A">
      <w:pPr>
        <w:rPr>
          <w:lang w:val="de-DE"/>
        </w:rPr>
      </w:pPr>
      <w:r w:rsidRPr="005D1D5A">
        <w:rPr>
          <w:lang w:val="de-DE"/>
        </w:rPr>
        <w:t xml:space="preserve">Die Firma </w:t>
      </w:r>
      <w:proofErr w:type="spellStart"/>
      <w:r w:rsidRPr="005D1D5A">
        <w:rPr>
          <w:lang w:val="de-DE"/>
        </w:rPr>
        <w:t>Famag</w:t>
      </w:r>
      <w:proofErr w:type="spellEnd"/>
      <w:r w:rsidRPr="005D1D5A">
        <w:rPr>
          <w:lang w:val="de-DE"/>
        </w:rPr>
        <w:t xml:space="preserve"> aus Remscheid hat vor 17 Jahren ihren ersten Roboter gekauft. </w:t>
      </w:r>
    </w:p>
    <w:p w14:paraId="14BBB59E" w14:textId="77777777" w:rsidR="0017416C" w:rsidRPr="005D1D5A" w:rsidRDefault="0017416C" w:rsidP="005D1D5A">
      <w:pPr>
        <w:rPr>
          <w:lang w:val="de-DE"/>
        </w:rPr>
      </w:pPr>
      <w:r w:rsidRPr="005D1D5A">
        <w:rPr>
          <w:lang w:val="de-DE"/>
        </w:rPr>
        <w:t xml:space="preserve">Inzwischen hat der Werkzeug-Hersteller seine gesamte Produktion automatisiert. </w:t>
      </w:r>
    </w:p>
    <w:p w14:paraId="45E95190" w14:textId="77777777" w:rsidR="0017416C" w:rsidRPr="005D1D5A" w:rsidRDefault="0017416C" w:rsidP="005D1D5A">
      <w:pPr>
        <w:rPr>
          <w:lang w:val="de-DE"/>
        </w:rPr>
      </w:pPr>
      <w:r w:rsidRPr="005D1D5A">
        <w:rPr>
          <w:lang w:val="de-DE"/>
        </w:rPr>
        <w:t xml:space="preserve">Die Alternative war, sie in ein Land mit niedrigen Lohnkosten zu verlagern. </w:t>
      </w:r>
    </w:p>
    <w:p w14:paraId="26A70A13" w14:textId="77777777" w:rsidR="0017416C" w:rsidRPr="005D1D5A" w:rsidRDefault="0017416C" w:rsidP="005D1D5A">
      <w:pPr>
        <w:rPr>
          <w:lang w:val="de-DE"/>
        </w:rPr>
      </w:pPr>
      <w:r w:rsidRPr="005D1D5A">
        <w:rPr>
          <w:lang w:val="de-DE"/>
        </w:rPr>
        <w:t xml:space="preserve">Doch das wollte man nicht. </w:t>
      </w:r>
    </w:p>
    <w:p w14:paraId="61A4B41D" w14:textId="22EAD982" w:rsidR="0017416C" w:rsidRPr="005D1D5A" w:rsidRDefault="0017416C" w:rsidP="005D1D5A">
      <w:pPr>
        <w:rPr>
          <w:lang w:val="de-DE"/>
        </w:rPr>
      </w:pPr>
      <w:r w:rsidRPr="005D1D5A">
        <w:rPr>
          <w:lang w:val="de-DE"/>
        </w:rPr>
        <w:t>Inzwischen berät die Firma sogar andere Mittelständler bei der Robotik.</w:t>
      </w:r>
    </w:p>
    <w:p w14:paraId="615F81E8" w14:textId="77777777" w:rsidR="0017416C" w:rsidRPr="005D1D5A" w:rsidRDefault="0017416C" w:rsidP="005D1D5A">
      <w:pPr>
        <w:rPr>
          <w:lang w:val="de-DE"/>
        </w:rPr>
      </w:pPr>
      <w:r w:rsidRPr="005D1D5A">
        <w:rPr>
          <w:rFonts w:hint="eastAsia"/>
          <w:lang w:val="de-DE"/>
        </w:rPr>
        <w:t>„</w:t>
      </w:r>
      <w:r w:rsidRPr="005D1D5A">
        <w:rPr>
          <w:lang w:val="de-DE"/>
        </w:rPr>
        <w:t xml:space="preserve">Klassische Roboter können jedoch nur eine einzige feste Aufgabe erfüllen </w:t>
      </w:r>
    </w:p>
    <w:p w14:paraId="451902C2" w14:textId="77777777" w:rsidR="0017416C" w:rsidRPr="005D1D5A" w:rsidRDefault="0017416C" w:rsidP="005D1D5A">
      <w:pPr>
        <w:rPr>
          <w:lang w:val="de-DE"/>
        </w:rPr>
      </w:pPr>
      <w:r w:rsidRPr="005D1D5A">
        <w:rPr>
          <w:lang w:val="de-DE"/>
        </w:rPr>
        <w:t xml:space="preserve">und sind schwer zu warten“, </w:t>
      </w:r>
    </w:p>
    <w:p w14:paraId="6625125B" w14:textId="77777777" w:rsidR="0017416C" w:rsidRPr="005D1D5A" w:rsidRDefault="0017416C" w:rsidP="005D1D5A">
      <w:pPr>
        <w:rPr>
          <w:lang w:val="de-DE"/>
        </w:rPr>
      </w:pPr>
      <w:r w:rsidRPr="005D1D5A">
        <w:rPr>
          <w:lang w:val="de-DE"/>
        </w:rPr>
        <w:t xml:space="preserve">so Mario Schäfer, Produktionsleiter eines Werks in Lünen. </w:t>
      </w:r>
    </w:p>
    <w:p w14:paraId="656CCB41" w14:textId="77777777" w:rsidR="0017416C" w:rsidRPr="005D1D5A" w:rsidRDefault="0017416C" w:rsidP="005D1D5A">
      <w:pPr>
        <w:rPr>
          <w:lang w:val="de-DE"/>
        </w:rPr>
      </w:pPr>
      <w:r w:rsidRPr="005D1D5A">
        <w:rPr>
          <w:lang w:val="de-DE"/>
        </w:rPr>
        <w:t>Deshalb werden immer mehr kollaborierende Roboter eingesetzt, die „</w:t>
      </w:r>
      <w:proofErr w:type="spellStart"/>
      <w:r w:rsidRPr="005D1D5A">
        <w:rPr>
          <w:lang w:val="de-DE"/>
        </w:rPr>
        <w:t>Cobots</w:t>
      </w:r>
      <w:proofErr w:type="spellEnd"/>
      <w:r w:rsidRPr="005D1D5A">
        <w:rPr>
          <w:lang w:val="de-DE"/>
        </w:rPr>
        <w:t xml:space="preserve">“. </w:t>
      </w:r>
    </w:p>
    <w:p w14:paraId="38B39309" w14:textId="77777777" w:rsidR="0017416C" w:rsidRPr="005D1D5A" w:rsidRDefault="0017416C" w:rsidP="005D1D5A">
      <w:pPr>
        <w:rPr>
          <w:lang w:val="de-DE"/>
        </w:rPr>
      </w:pPr>
      <w:r w:rsidRPr="005D1D5A">
        <w:rPr>
          <w:lang w:val="de-DE"/>
        </w:rPr>
        <w:t>Sie können mehrere T</w:t>
      </w:r>
      <w:r w:rsidRPr="005D1D5A">
        <w:rPr>
          <w:rFonts w:hint="eastAsia"/>
          <w:lang w:val="de-DE"/>
        </w:rPr>
        <w:t>ä</w:t>
      </w:r>
      <w:r w:rsidRPr="005D1D5A">
        <w:rPr>
          <w:lang w:val="de-DE"/>
        </w:rPr>
        <w:t xml:space="preserve">tigkeiten ausführen </w:t>
      </w:r>
    </w:p>
    <w:p w14:paraId="069EB506" w14:textId="19BE684A" w:rsidR="0017416C" w:rsidRPr="005D1D5A" w:rsidRDefault="0017416C" w:rsidP="005D1D5A">
      <w:pPr>
        <w:rPr>
          <w:lang w:val="de-DE"/>
        </w:rPr>
      </w:pPr>
      <w:r w:rsidRPr="005D1D5A">
        <w:rPr>
          <w:lang w:val="de-DE"/>
        </w:rPr>
        <w:t xml:space="preserve">und allein, mit einem anderen </w:t>
      </w:r>
      <w:proofErr w:type="spellStart"/>
      <w:r w:rsidRPr="005D1D5A">
        <w:rPr>
          <w:lang w:val="de-DE"/>
        </w:rPr>
        <w:t>Cobot</w:t>
      </w:r>
      <w:proofErr w:type="spellEnd"/>
      <w:r w:rsidRPr="005D1D5A">
        <w:rPr>
          <w:lang w:val="de-DE"/>
        </w:rPr>
        <w:t xml:space="preserve"> oder mit einem Menschen zusammenarbeiten.</w:t>
      </w:r>
    </w:p>
    <w:p w14:paraId="4CFE1C20" w14:textId="77777777" w:rsidR="0017416C" w:rsidRPr="005D1D5A" w:rsidRDefault="0017416C" w:rsidP="005D1D5A">
      <w:pPr>
        <w:rPr>
          <w:lang w:val="de-DE"/>
        </w:rPr>
      </w:pPr>
      <w:r w:rsidRPr="005D1D5A">
        <w:rPr>
          <w:lang w:val="de-DE"/>
        </w:rPr>
        <w:t xml:space="preserve">Die Deutschen haben kein Problem mit Computern, </w:t>
      </w:r>
    </w:p>
    <w:p w14:paraId="7FF96220" w14:textId="77777777" w:rsidR="0017416C" w:rsidRPr="005D1D5A" w:rsidRDefault="0017416C" w:rsidP="005D1D5A">
      <w:pPr>
        <w:rPr>
          <w:lang w:val="de-DE"/>
        </w:rPr>
      </w:pPr>
      <w:r w:rsidRPr="005D1D5A">
        <w:rPr>
          <w:lang w:val="de-DE"/>
        </w:rPr>
        <w:t xml:space="preserve">aber laut einer Umfrage haben 41 Prozent Angst vor intelligenten Robotern. </w:t>
      </w:r>
    </w:p>
    <w:p w14:paraId="69FDEE5A" w14:textId="22FDBCAC" w:rsidR="0017416C" w:rsidRPr="005D1D5A" w:rsidRDefault="0017416C" w:rsidP="005D1D5A">
      <w:pPr>
        <w:rPr>
          <w:lang w:val="de-DE"/>
        </w:rPr>
      </w:pPr>
      <w:r w:rsidRPr="005D1D5A">
        <w:rPr>
          <w:lang w:val="de-DE"/>
        </w:rPr>
        <w:t xml:space="preserve">Daher darf dem Menschen bei der Zusammenarbeit mit einem </w:t>
      </w:r>
      <w:proofErr w:type="spellStart"/>
      <w:r w:rsidRPr="005D1D5A">
        <w:rPr>
          <w:lang w:val="de-DE"/>
        </w:rPr>
        <w:t>Cobot</w:t>
      </w:r>
      <w:proofErr w:type="spellEnd"/>
      <w:r w:rsidRPr="005D1D5A">
        <w:rPr>
          <w:lang w:val="de-DE"/>
        </w:rPr>
        <w:t xml:space="preserve"> auf keinen Fall etwas passieren, </w:t>
      </w:r>
    </w:p>
    <w:p w14:paraId="24497EDE" w14:textId="77777777" w:rsidR="0017416C" w:rsidRPr="005D1D5A" w:rsidRDefault="0017416C" w:rsidP="005D1D5A">
      <w:pPr>
        <w:rPr>
          <w:lang w:val="de-DE"/>
        </w:rPr>
      </w:pPr>
      <w:r w:rsidRPr="005D1D5A">
        <w:rPr>
          <w:lang w:val="de-DE"/>
        </w:rPr>
        <w:t xml:space="preserve">sagt Industriemechaniker Daniel Wagener: </w:t>
      </w:r>
    </w:p>
    <w:p w14:paraId="131477D9" w14:textId="77777777" w:rsidR="0017416C" w:rsidRPr="005D1D5A" w:rsidRDefault="0017416C" w:rsidP="005D1D5A">
      <w:pPr>
        <w:rPr>
          <w:lang w:val="de-DE"/>
        </w:rPr>
      </w:pPr>
      <w:r w:rsidRPr="005D1D5A">
        <w:rPr>
          <w:lang w:val="de-DE"/>
        </w:rPr>
        <w:t xml:space="preserve">„Das würde sich sofort herumsprechen, </w:t>
      </w:r>
    </w:p>
    <w:p w14:paraId="414B4757" w14:textId="77777777" w:rsidR="00386087" w:rsidRPr="005D1D5A" w:rsidRDefault="0017416C" w:rsidP="005D1D5A">
      <w:pPr>
        <w:rPr>
          <w:lang w:val="de-DE"/>
        </w:rPr>
      </w:pPr>
      <w:r w:rsidRPr="005D1D5A">
        <w:rPr>
          <w:lang w:val="de-DE"/>
        </w:rPr>
        <w:t xml:space="preserve">und dann wäre er der böse Roboter. </w:t>
      </w:r>
    </w:p>
    <w:p w14:paraId="11935DA8" w14:textId="7B3BD445" w:rsidR="0017416C" w:rsidRPr="005D1D5A" w:rsidRDefault="0017416C" w:rsidP="005D1D5A">
      <w:pPr>
        <w:rPr>
          <w:lang w:val="de-DE"/>
        </w:rPr>
      </w:pPr>
      <w:r w:rsidRPr="005D1D5A">
        <w:rPr>
          <w:lang w:val="de-DE"/>
        </w:rPr>
        <w:t>Die Akzeptanz wäre dahin.“</w:t>
      </w:r>
    </w:p>
    <w:p w14:paraId="1027365C" w14:textId="77777777" w:rsidR="0017416C" w:rsidRPr="005D1D5A" w:rsidRDefault="0017416C" w:rsidP="005D1D5A">
      <w:pPr>
        <w:rPr>
          <w:lang w:val="de-DE"/>
        </w:rPr>
      </w:pPr>
      <w:r w:rsidRPr="005D1D5A">
        <w:rPr>
          <w:lang w:val="de-DE"/>
        </w:rPr>
        <w:t xml:space="preserve">Deutschland hat zwar weltweit den dritthöchsten Anteil an Robotern, </w:t>
      </w:r>
    </w:p>
    <w:p w14:paraId="4CA74931" w14:textId="77777777" w:rsidR="0017416C" w:rsidRPr="005D1D5A" w:rsidRDefault="0017416C" w:rsidP="005D1D5A">
      <w:pPr>
        <w:rPr>
          <w:lang w:val="de-DE"/>
        </w:rPr>
      </w:pPr>
      <w:r w:rsidRPr="005D1D5A">
        <w:rPr>
          <w:lang w:val="de-DE"/>
        </w:rPr>
        <w:t xml:space="preserve">aber es ist nicht das Ziel der Firmen, Mitarbeiter durch Roboter zu ersetzen. </w:t>
      </w:r>
    </w:p>
    <w:p w14:paraId="1B629C32" w14:textId="77777777" w:rsidR="0017416C" w:rsidRPr="005D1D5A" w:rsidRDefault="0017416C" w:rsidP="005D1D5A">
      <w:pPr>
        <w:rPr>
          <w:lang w:val="de-DE"/>
        </w:rPr>
      </w:pPr>
      <w:r w:rsidRPr="005D1D5A">
        <w:rPr>
          <w:lang w:val="de-DE"/>
        </w:rPr>
        <w:t xml:space="preserve">Sie sollen die Menschen bei einigen Aufgaben unterstützen. </w:t>
      </w:r>
    </w:p>
    <w:p w14:paraId="257E8A0A" w14:textId="77777777" w:rsidR="0017416C" w:rsidRPr="005D1D5A" w:rsidRDefault="0017416C" w:rsidP="005D1D5A">
      <w:pPr>
        <w:rPr>
          <w:lang w:val="de-DE"/>
        </w:rPr>
      </w:pPr>
      <w:r w:rsidRPr="005D1D5A">
        <w:rPr>
          <w:lang w:val="de-DE"/>
        </w:rPr>
        <w:t xml:space="preserve">„Die Roboter machen Sachen, die für die Finger zu schwer sind“, </w:t>
      </w:r>
    </w:p>
    <w:p w14:paraId="62436893" w14:textId="77777777" w:rsidR="0017416C" w:rsidRPr="005D1D5A" w:rsidRDefault="0017416C" w:rsidP="005D1D5A">
      <w:pPr>
        <w:rPr>
          <w:lang w:val="de-DE"/>
        </w:rPr>
      </w:pPr>
      <w:r w:rsidRPr="005D1D5A">
        <w:rPr>
          <w:lang w:val="de-DE"/>
        </w:rPr>
        <w:t xml:space="preserve">sagt Betriebsrätin Gabriele </w:t>
      </w:r>
      <w:proofErr w:type="spellStart"/>
      <w:r w:rsidRPr="005D1D5A">
        <w:rPr>
          <w:lang w:val="de-DE"/>
        </w:rPr>
        <w:t>Czerlitzki</w:t>
      </w:r>
      <w:proofErr w:type="spellEnd"/>
      <w:r w:rsidRPr="005D1D5A">
        <w:rPr>
          <w:lang w:val="de-DE"/>
        </w:rPr>
        <w:t xml:space="preserve">: </w:t>
      </w:r>
    </w:p>
    <w:p w14:paraId="298604A9" w14:textId="02827807" w:rsidR="005079BC" w:rsidRPr="005D1D5A" w:rsidRDefault="0017416C" w:rsidP="005D1D5A">
      <w:pPr>
        <w:rPr>
          <w:lang w:val="de-DE"/>
        </w:rPr>
      </w:pPr>
      <w:r w:rsidRPr="005D1D5A">
        <w:rPr>
          <w:lang w:val="de-DE"/>
        </w:rPr>
        <w:t>„Den Monteurinnen macht es Spaß, mit ihnen zu arbeiten.“</w:t>
      </w:r>
    </w:p>
    <w:p w14:paraId="0710064F" w14:textId="77777777" w:rsidR="00386087" w:rsidRPr="005D1D5A" w:rsidRDefault="00386087" w:rsidP="005D1D5A">
      <w:pPr>
        <w:rPr>
          <w:lang w:val="de-DE"/>
        </w:rPr>
      </w:pPr>
    </w:p>
    <w:sectPr w:rsidR="00386087" w:rsidRPr="005D1D5A">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917C79" w14:textId="77777777" w:rsidR="00CB0C22" w:rsidRDefault="00CB0C22" w:rsidP="00292744">
      <w:r>
        <w:separator/>
      </w:r>
    </w:p>
  </w:endnote>
  <w:endnote w:type="continuationSeparator" w:id="0">
    <w:p w14:paraId="09F0E03E" w14:textId="77777777" w:rsidR="00CB0C22" w:rsidRDefault="00CB0C22" w:rsidP="002927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 P丸ゴシック体E">
    <w:altName w:val="ＭＳ ゴシック"/>
    <w:panose1 w:val="020B0604020202020204"/>
    <w:charset w:val="80"/>
    <w:family w:val="modern"/>
    <w:pitch w:val="variable"/>
    <w:sig w:usb0="80000283" w:usb1="28C76CFA" w:usb2="00000010" w:usb3="00000000" w:csb0="00020001" w:csb1="00000000"/>
  </w:font>
  <w:font w:name="ＭＳ Ｐゴシック">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AR P丸ゴシック体M">
    <w:altName w:val="ＭＳ ゴシック"/>
    <w:panose1 w:val="020B0604020202020204"/>
    <w:charset w:val="80"/>
    <w:family w:val="modern"/>
    <w:pitch w:val="variable"/>
    <w:sig w:usb0="00000001" w:usb1="08070000"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9CBBD4" w14:textId="77777777" w:rsidR="00CB0C22" w:rsidRDefault="00CB0C22" w:rsidP="00292744">
      <w:r>
        <w:separator/>
      </w:r>
    </w:p>
  </w:footnote>
  <w:footnote w:type="continuationSeparator" w:id="0">
    <w:p w14:paraId="4A7F588D" w14:textId="77777777" w:rsidR="00CB0C22" w:rsidRDefault="00CB0C22" w:rsidP="0029274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920E9B"/>
    <w:multiLevelType w:val="hybridMultilevel"/>
    <w:tmpl w:val="15B4EBF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54"/>
  <w:bordersDoNotSurroundHeader/>
  <w:bordersDoNotSurroundFooter/>
  <w:proofState w:spelling="clean" w:grammar="clean"/>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147C"/>
    <w:rsid w:val="00007998"/>
    <w:rsid w:val="000175CD"/>
    <w:rsid w:val="0005744E"/>
    <w:rsid w:val="00084D48"/>
    <w:rsid w:val="000869AF"/>
    <w:rsid w:val="00092B9D"/>
    <w:rsid w:val="000C0582"/>
    <w:rsid w:val="000C7F1F"/>
    <w:rsid w:val="000D5189"/>
    <w:rsid w:val="000E1DAE"/>
    <w:rsid w:val="001321EC"/>
    <w:rsid w:val="0017416C"/>
    <w:rsid w:val="00183F2E"/>
    <w:rsid w:val="00196231"/>
    <w:rsid w:val="001A277C"/>
    <w:rsid w:val="001C34D2"/>
    <w:rsid w:val="001E752D"/>
    <w:rsid w:val="0020110A"/>
    <w:rsid w:val="002122FC"/>
    <w:rsid w:val="0021658E"/>
    <w:rsid w:val="002335A3"/>
    <w:rsid w:val="00241381"/>
    <w:rsid w:val="00245D67"/>
    <w:rsid w:val="002508D0"/>
    <w:rsid w:val="002535F3"/>
    <w:rsid w:val="00287897"/>
    <w:rsid w:val="0029147F"/>
    <w:rsid w:val="00292744"/>
    <w:rsid w:val="00292A13"/>
    <w:rsid w:val="002B42A4"/>
    <w:rsid w:val="002C7C79"/>
    <w:rsid w:val="00342CAC"/>
    <w:rsid w:val="00386087"/>
    <w:rsid w:val="003A5A3D"/>
    <w:rsid w:val="00450719"/>
    <w:rsid w:val="004646BC"/>
    <w:rsid w:val="00495D64"/>
    <w:rsid w:val="004A18CC"/>
    <w:rsid w:val="004E7D84"/>
    <w:rsid w:val="005079BC"/>
    <w:rsid w:val="00511427"/>
    <w:rsid w:val="00550906"/>
    <w:rsid w:val="00554B75"/>
    <w:rsid w:val="00580DDB"/>
    <w:rsid w:val="005814A5"/>
    <w:rsid w:val="00590E03"/>
    <w:rsid w:val="00593F14"/>
    <w:rsid w:val="005D1D5A"/>
    <w:rsid w:val="006066FC"/>
    <w:rsid w:val="00641E60"/>
    <w:rsid w:val="00641FC7"/>
    <w:rsid w:val="0065461D"/>
    <w:rsid w:val="006C4362"/>
    <w:rsid w:val="006E4EE1"/>
    <w:rsid w:val="006F60FE"/>
    <w:rsid w:val="006F684F"/>
    <w:rsid w:val="00716F47"/>
    <w:rsid w:val="00725757"/>
    <w:rsid w:val="007317C0"/>
    <w:rsid w:val="0074401A"/>
    <w:rsid w:val="00744079"/>
    <w:rsid w:val="007B6EDE"/>
    <w:rsid w:val="007E0D20"/>
    <w:rsid w:val="007E780F"/>
    <w:rsid w:val="008048F5"/>
    <w:rsid w:val="008341D0"/>
    <w:rsid w:val="008471EE"/>
    <w:rsid w:val="00893FD9"/>
    <w:rsid w:val="0089664F"/>
    <w:rsid w:val="008B6E19"/>
    <w:rsid w:val="008D076C"/>
    <w:rsid w:val="008E156A"/>
    <w:rsid w:val="00944AED"/>
    <w:rsid w:val="009528FE"/>
    <w:rsid w:val="0095649B"/>
    <w:rsid w:val="00996DD8"/>
    <w:rsid w:val="009A147C"/>
    <w:rsid w:val="009E13D8"/>
    <w:rsid w:val="00A2505C"/>
    <w:rsid w:val="00A415DB"/>
    <w:rsid w:val="00A4377D"/>
    <w:rsid w:val="00A454C9"/>
    <w:rsid w:val="00A8285C"/>
    <w:rsid w:val="00A94BEA"/>
    <w:rsid w:val="00AA7781"/>
    <w:rsid w:val="00AE207C"/>
    <w:rsid w:val="00B37FEC"/>
    <w:rsid w:val="00B51C13"/>
    <w:rsid w:val="00B73769"/>
    <w:rsid w:val="00BC42FB"/>
    <w:rsid w:val="00C04E61"/>
    <w:rsid w:val="00C43DF7"/>
    <w:rsid w:val="00C5220D"/>
    <w:rsid w:val="00C53C76"/>
    <w:rsid w:val="00C550E6"/>
    <w:rsid w:val="00C92179"/>
    <w:rsid w:val="00CA3BB7"/>
    <w:rsid w:val="00CB0C22"/>
    <w:rsid w:val="00CB29DF"/>
    <w:rsid w:val="00CB2B20"/>
    <w:rsid w:val="00CE664A"/>
    <w:rsid w:val="00D47988"/>
    <w:rsid w:val="00D60BE6"/>
    <w:rsid w:val="00D90E8E"/>
    <w:rsid w:val="00D945FF"/>
    <w:rsid w:val="00DB36F4"/>
    <w:rsid w:val="00DE3BA8"/>
    <w:rsid w:val="00DE6B62"/>
    <w:rsid w:val="00DF58F1"/>
    <w:rsid w:val="00DF596F"/>
    <w:rsid w:val="00E14BF5"/>
    <w:rsid w:val="00E16036"/>
    <w:rsid w:val="00E63AA8"/>
    <w:rsid w:val="00E761F2"/>
    <w:rsid w:val="00E82886"/>
    <w:rsid w:val="00EA3A32"/>
    <w:rsid w:val="00EC15F2"/>
    <w:rsid w:val="00EE1A9F"/>
    <w:rsid w:val="00EE4EB3"/>
    <w:rsid w:val="00F2132D"/>
    <w:rsid w:val="00F40BCB"/>
    <w:rsid w:val="00F65D02"/>
    <w:rsid w:val="00F74D6F"/>
    <w:rsid w:val="00F87085"/>
    <w:rsid w:val="00F90814"/>
    <w:rsid w:val="00F91883"/>
    <w:rsid w:val="00FD32C3"/>
    <w:rsid w:val="00FE0E1D"/>
    <w:rsid w:val="00FE132F"/>
    <w:rsid w:val="00FE7F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4A2E3D1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a">
    <w:name w:val="Normal"/>
    <w:qFormat/>
    <w:rsid w:val="00DF596F"/>
    <w:pPr>
      <w:widowControl w:val="0"/>
      <w:jc w:val="both"/>
    </w:pPr>
    <w:rPr>
      <w:kern w:val="2"/>
      <w:sz w:val="21"/>
      <w:szCs w:val="22"/>
    </w:rPr>
  </w:style>
  <w:style w:type="paragraph" w:styleId="1">
    <w:name w:val="heading 1"/>
    <w:basedOn w:val="a"/>
    <w:next w:val="a"/>
    <w:link w:val="10"/>
    <w:autoRedefine/>
    <w:uiPriority w:val="9"/>
    <w:qFormat/>
    <w:rsid w:val="00EE4EB3"/>
    <w:pPr>
      <w:keepNext/>
      <w:spacing w:afterLines="50" w:after="50"/>
      <w:jc w:val="center"/>
      <w:outlineLvl w:val="0"/>
    </w:pPr>
    <w:rPr>
      <w:rFonts w:ascii="Arial" w:eastAsia="AR P丸ゴシック体E" w:hAnsi="Arial" w:cstheme="majorBidi"/>
      <w:sz w:val="28"/>
      <w:szCs w:val="24"/>
    </w:rPr>
  </w:style>
  <w:style w:type="paragraph" w:styleId="2">
    <w:name w:val="heading 2"/>
    <w:basedOn w:val="a"/>
    <w:next w:val="a"/>
    <w:link w:val="20"/>
    <w:autoRedefine/>
    <w:uiPriority w:val="9"/>
    <w:qFormat/>
    <w:rsid w:val="005079BC"/>
    <w:pPr>
      <w:keepNext/>
      <w:spacing w:beforeLines="50" w:before="180"/>
      <w:outlineLvl w:val="1"/>
    </w:pPr>
    <w:rPr>
      <w:rFonts w:ascii="Arial" w:eastAsia="AR P丸ゴシック体E" w:hAnsi="Arial" w:cstheme="majorBidi"/>
      <w:color w:val="00B0F0"/>
      <w:sz w:val="24"/>
    </w:rPr>
  </w:style>
  <w:style w:type="paragraph" w:styleId="3">
    <w:name w:val="heading 3"/>
    <w:basedOn w:val="a"/>
    <w:next w:val="a"/>
    <w:link w:val="30"/>
    <w:autoRedefine/>
    <w:uiPriority w:val="9"/>
    <w:semiHidden/>
    <w:unhideWhenUsed/>
    <w:qFormat/>
    <w:rsid w:val="00EE4EB3"/>
    <w:pPr>
      <w:keepNext/>
      <w:ind w:leftChars="100" w:left="100"/>
      <w:outlineLvl w:val="2"/>
    </w:pPr>
    <w:rPr>
      <w:rFonts w:ascii="Arial" w:eastAsia="AR P丸ゴシック体E" w:hAnsi="Arial"/>
      <w:color w:val="00B050"/>
    </w:rPr>
  </w:style>
  <w:style w:type="paragraph" w:styleId="4">
    <w:name w:val="heading 4"/>
    <w:basedOn w:val="a"/>
    <w:next w:val="a0"/>
    <w:link w:val="40"/>
    <w:autoRedefine/>
    <w:uiPriority w:val="9"/>
    <w:semiHidden/>
    <w:unhideWhenUsed/>
    <w:qFormat/>
    <w:rsid w:val="00EE4EB3"/>
    <w:pPr>
      <w:keepNext/>
      <w:ind w:leftChars="250" w:left="250"/>
      <w:outlineLvl w:val="3"/>
    </w:pPr>
    <w:rPr>
      <w:rFonts w:eastAsia="ＭＳ Ｐゴシック"/>
      <w:b/>
      <w:bCs/>
      <w:color w:val="E36C0A" w:themeColor="accent6"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見出し 1 (文字)"/>
    <w:link w:val="1"/>
    <w:uiPriority w:val="9"/>
    <w:rsid w:val="00EE4EB3"/>
    <w:rPr>
      <w:rFonts w:ascii="Arial" w:eastAsia="AR P丸ゴシック体E" w:hAnsi="Arial" w:cstheme="majorBidi"/>
      <w:kern w:val="2"/>
      <w:sz w:val="28"/>
      <w:szCs w:val="24"/>
    </w:rPr>
  </w:style>
  <w:style w:type="character" w:customStyle="1" w:styleId="20">
    <w:name w:val="見出し 2 (文字)"/>
    <w:link w:val="2"/>
    <w:uiPriority w:val="9"/>
    <w:rsid w:val="005079BC"/>
    <w:rPr>
      <w:rFonts w:ascii="Arial" w:eastAsia="AR P丸ゴシック体E" w:hAnsi="Arial" w:cstheme="majorBidi"/>
      <w:color w:val="00B0F0"/>
      <w:kern w:val="2"/>
      <w:sz w:val="24"/>
      <w:szCs w:val="22"/>
    </w:rPr>
  </w:style>
  <w:style w:type="character" w:customStyle="1" w:styleId="30">
    <w:name w:val="見出し 3 (文字)"/>
    <w:link w:val="3"/>
    <w:uiPriority w:val="9"/>
    <w:semiHidden/>
    <w:rsid w:val="00EE4EB3"/>
    <w:rPr>
      <w:rFonts w:ascii="Arial" w:eastAsia="AR P丸ゴシック体E" w:hAnsi="Arial"/>
      <w:color w:val="00B050"/>
      <w:kern w:val="2"/>
      <w:sz w:val="21"/>
      <w:szCs w:val="22"/>
    </w:rPr>
  </w:style>
  <w:style w:type="character" w:customStyle="1" w:styleId="40">
    <w:name w:val="見出し 4 (文字)"/>
    <w:link w:val="4"/>
    <w:uiPriority w:val="9"/>
    <w:semiHidden/>
    <w:rsid w:val="00EE4EB3"/>
    <w:rPr>
      <w:rFonts w:eastAsia="ＭＳ Ｐゴシック"/>
      <w:b/>
      <w:bCs/>
      <w:color w:val="E36C0A" w:themeColor="accent6" w:themeShade="BF"/>
      <w:kern w:val="2"/>
      <w:sz w:val="21"/>
      <w:szCs w:val="22"/>
    </w:rPr>
  </w:style>
  <w:style w:type="paragraph" w:styleId="a0">
    <w:name w:val="Normal Indent"/>
    <w:basedOn w:val="a"/>
    <w:uiPriority w:val="99"/>
    <w:semiHidden/>
    <w:unhideWhenUsed/>
    <w:rsid w:val="00EE4EB3"/>
    <w:pPr>
      <w:ind w:leftChars="400" w:left="840"/>
    </w:pPr>
  </w:style>
  <w:style w:type="paragraph" w:styleId="a4">
    <w:name w:val="Title"/>
    <w:basedOn w:val="a"/>
    <w:next w:val="a"/>
    <w:link w:val="a5"/>
    <w:autoRedefine/>
    <w:qFormat/>
    <w:rsid w:val="00EE4EB3"/>
    <w:pPr>
      <w:spacing w:before="240" w:after="120"/>
      <w:jc w:val="center"/>
      <w:outlineLvl w:val="0"/>
    </w:pPr>
    <w:rPr>
      <w:rFonts w:ascii="Georgia" w:eastAsia="AR P丸ゴシック体M" w:hAnsi="Georgia" w:cstheme="majorBidi"/>
      <w:sz w:val="32"/>
      <w:szCs w:val="32"/>
    </w:rPr>
  </w:style>
  <w:style w:type="character" w:customStyle="1" w:styleId="a5">
    <w:name w:val="表題 (文字)"/>
    <w:basedOn w:val="a1"/>
    <w:link w:val="a4"/>
    <w:rsid w:val="00EE4EB3"/>
    <w:rPr>
      <w:rFonts w:ascii="Georgia" w:eastAsia="AR P丸ゴシック体M" w:hAnsi="Georgia" w:cstheme="majorBidi"/>
      <w:kern w:val="2"/>
      <w:sz w:val="32"/>
      <w:szCs w:val="32"/>
    </w:rPr>
  </w:style>
  <w:style w:type="character" w:styleId="a6">
    <w:name w:val="Strong"/>
    <w:basedOn w:val="a1"/>
    <w:uiPriority w:val="22"/>
    <w:qFormat/>
    <w:rsid w:val="00EE4EB3"/>
    <w:rPr>
      <w:b/>
      <w:bCs/>
    </w:rPr>
  </w:style>
  <w:style w:type="paragraph" w:styleId="a7">
    <w:name w:val="TOC Heading"/>
    <w:basedOn w:val="1"/>
    <w:next w:val="a"/>
    <w:uiPriority w:val="39"/>
    <w:qFormat/>
    <w:rsid w:val="00EE4EB3"/>
    <w:pPr>
      <w:keepLines/>
      <w:widowControl/>
      <w:spacing w:before="480" w:line="276" w:lineRule="auto"/>
      <w:jc w:val="left"/>
      <w:outlineLvl w:val="9"/>
    </w:pPr>
    <w:rPr>
      <w:b/>
      <w:bCs/>
      <w:color w:val="365F91"/>
      <w:kern w:val="0"/>
      <w:szCs w:val="28"/>
      <w:lang w:val="x-none" w:eastAsia="x-none"/>
    </w:rPr>
  </w:style>
  <w:style w:type="paragraph" w:styleId="a8">
    <w:name w:val="Balloon Text"/>
    <w:basedOn w:val="a"/>
    <w:link w:val="a9"/>
    <w:uiPriority w:val="99"/>
    <w:semiHidden/>
    <w:unhideWhenUsed/>
    <w:rsid w:val="00A94BEA"/>
    <w:rPr>
      <w:rFonts w:asciiTheme="majorHAnsi" w:eastAsiaTheme="majorEastAsia" w:hAnsiTheme="majorHAnsi" w:cstheme="majorBidi"/>
      <w:sz w:val="18"/>
      <w:szCs w:val="18"/>
    </w:rPr>
  </w:style>
  <w:style w:type="character" w:customStyle="1" w:styleId="a9">
    <w:name w:val="吹き出し (文字)"/>
    <w:basedOn w:val="a1"/>
    <w:link w:val="a8"/>
    <w:uiPriority w:val="99"/>
    <w:semiHidden/>
    <w:rsid w:val="00A94BEA"/>
    <w:rPr>
      <w:rFonts w:asciiTheme="majorHAnsi" w:eastAsiaTheme="majorEastAsia" w:hAnsiTheme="majorHAnsi" w:cstheme="majorBidi"/>
      <w:kern w:val="2"/>
      <w:sz w:val="18"/>
      <w:szCs w:val="18"/>
    </w:rPr>
  </w:style>
  <w:style w:type="paragraph" w:styleId="aa">
    <w:name w:val="Document Map"/>
    <w:basedOn w:val="a"/>
    <w:link w:val="ab"/>
    <w:uiPriority w:val="99"/>
    <w:semiHidden/>
    <w:unhideWhenUsed/>
    <w:rsid w:val="00AA7781"/>
    <w:rPr>
      <w:rFonts w:ascii="ＭＳ 明朝"/>
      <w:sz w:val="24"/>
      <w:szCs w:val="24"/>
    </w:rPr>
  </w:style>
  <w:style w:type="character" w:customStyle="1" w:styleId="ab">
    <w:name w:val="見出しマップ (文字)"/>
    <w:basedOn w:val="a1"/>
    <w:link w:val="aa"/>
    <w:uiPriority w:val="99"/>
    <w:semiHidden/>
    <w:rsid w:val="00AA7781"/>
    <w:rPr>
      <w:rFonts w:ascii="ＭＳ 明朝"/>
      <w:kern w:val="2"/>
      <w:sz w:val="24"/>
      <w:szCs w:val="24"/>
    </w:rPr>
  </w:style>
  <w:style w:type="paragraph" w:styleId="ac">
    <w:name w:val="header"/>
    <w:basedOn w:val="a"/>
    <w:link w:val="ad"/>
    <w:uiPriority w:val="99"/>
    <w:unhideWhenUsed/>
    <w:rsid w:val="00292744"/>
    <w:pPr>
      <w:tabs>
        <w:tab w:val="center" w:pos="4252"/>
        <w:tab w:val="right" w:pos="8504"/>
      </w:tabs>
      <w:snapToGrid w:val="0"/>
    </w:pPr>
  </w:style>
  <w:style w:type="character" w:customStyle="1" w:styleId="ad">
    <w:name w:val="ヘッダー (文字)"/>
    <w:basedOn w:val="a1"/>
    <w:link w:val="ac"/>
    <w:uiPriority w:val="99"/>
    <w:rsid w:val="00292744"/>
    <w:rPr>
      <w:kern w:val="2"/>
      <w:sz w:val="21"/>
      <w:szCs w:val="22"/>
    </w:rPr>
  </w:style>
  <w:style w:type="paragraph" w:styleId="ae">
    <w:name w:val="footer"/>
    <w:basedOn w:val="a"/>
    <w:link w:val="af"/>
    <w:uiPriority w:val="99"/>
    <w:unhideWhenUsed/>
    <w:rsid w:val="00292744"/>
    <w:pPr>
      <w:tabs>
        <w:tab w:val="center" w:pos="4252"/>
        <w:tab w:val="right" w:pos="8504"/>
      </w:tabs>
      <w:snapToGrid w:val="0"/>
    </w:pPr>
  </w:style>
  <w:style w:type="character" w:customStyle="1" w:styleId="af">
    <w:name w:val="フッター (文字)"/>
    <w:basedOn w:val="a1"/>
    <w:link w:val="ae"/>
    <w:uiPriority w:val="99"/>
    <w:rsid w:val="00292744"/>
    <w:rPr>
      <w:kern w:val="2"/>
      <w:sz w:val="21"/>
      <w:szCs w:val="22"/>
    </w:rPr>
  </w:style>
  <w:style w:type="paragraph" w:customStyle="1" w:styleId="dkmanu">
    <w:name w:val="dkmanu"/>
    <w:basedOn w:val="a"/>
    <w:rsid w:val="00593F1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Web">
    <w:name w:val="Normal (Web)"/>
    <w:basedOn w:val="a"/>
    <w:uiPriority w:val="99"/>
    <w:semiHidden/>
    <w:unhideWhenUsed/>
    <w:rsid w:val="00DF596F"/>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0">
    <w:name w:val="List Paragraph"/>
    <w:basedOn w:val="a"/>
    <w:uiPriority w:val="34"/>
    <w:qFormat/>
    <w:rsid w:val="0038608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966599">
      <w:bodyDiv w:val="1"/>
      <w:marLeft w:val="0"/>
      <w:marRight w:val="0"/>
      <w:marTop w:val="0"/>
      <w:marBottom w:val="0"/>
      <w:divBdr>
        <w:top w:val="none" w:sz="0" w:space="0" w:color="auto"/>
        <w:left w:val="none" w:sz="0" w:space="0" w:color="auto"/>
        <w:bottom w:val="none" w:sz="0" w:space="0" w:color="auto"/>
        <w:right w:val="none" w:sz="0" w:space="0" w:color="auto"/>
      </w:divBdr>
      <w:divsChild>
        <w:div w:id="90011887">
          <w:marLeft w:val="0"/>
          <w:marRight w:val="150"/>
          <w:marTop w:val="0"/>
          <w:marBottom w:val="0"/>
          <w:divBdr>
            <w:top w:val="none" w:sz="0" w:space="0" w:color="auto"/>
            <w:left w:val="none" w:sz="0" w:space="0" w:color="auto"/>
            <w:bottom w:val="single" w:sz="6" w:space="12" w:color="D3CFCA"/>
            <w:right w:val="none" w:sz="0" w:space="0" w:color="auto"/>
          </w:divBdr>
        </w:div>
      </w:divsChild>
    </w:div>
    <w:div w:id="185604767">
      <w:bodyDiv w:val="1"/>
      <w:marLeft w:val="0"/>
      <w:marRight w:val="0"/>
      <w:marTop w:val="0"/>
      <w:marBottom w:val="0"/>
      <w:divBdr>
        <w:top w:val="none" w:sz="0" w:space="0" w:color="auto"/>
        <w:left w:val="none" w:sz="0" w:space="0" w:color="auto"/>
        <w:bottom w:val="none" w:sz="0" w:space="0" w:color="auto"/>
        <w:right w:val="none" w:sz="0" w:space="0" w:color="auto"/>
      </w:divBdr>
    </w:div>
    <w:div w:id="206257012">
      <w:bodyDiv w:val="1"/>
      <w:marLeft w:val="0"/>
      <w:marRight w:val="0"/>
      <w:marTop w:val="0"/>
      <w:marBottom w:val="0"/>
      <w:divBdr>
        <w:top w:val="none" w:sz="0" w:space="0" w:color="auto"/>
        <w:left w:val="none" w:sz="0" w:space="0" w:color="auto"/>
        <w:bottom w:val="none" w:sz="0" w:space="0" w:color="auto"/>
        <w:right w:val="none" w:sz="0" w:space="0" w:color="auto"/>
      </w:divBdr>
    </w:div>
    <w:div w:id="235631655">
      <w:bodyDiv w:val="1"/>
      <w:marLeft w:val="0"/>
      <w:marRight w:val="0"/>
      <w:marTop w:val="0"/>
      <w:marBottom w:val="0"/>
      <w:divBdr>
        <w:top w:val="none" w:sz="0" w:space="0" w:color="auto"/>
        <w:left w:val="none" w:sz="0" w:space="0" w:color="auto"/>
        <w:bottom w:val="none" w:sz="0" w:space="0" w:color="auto"/>
        <w:right w:val="none" w:sz="0" w:space="0" w:color="auto"/>
      </w:divBdr>
    </w:div>
    <w:div w:id="237595749">
      <w:bodyDiv w:val="1"/>
      <w:marLeft w:val="0"/>
      <w:marRight w:val="0"/>
      <w:marTop w:val="0"/>
      <w:marBottom w:val="0"/>
      <w:divBdr>
        <w:top w:val="none" w:sz="0" w:space="0" w:color="auto"/>
        <w:left w:val="none" w:sz="0" w:space="0" w:color="auto"/>
        <w:bottom w:val="none" w:sz="0" w:space="0" w:color="auto"/>
        <w:right w:val="none" w:sz="0" w:space="0" w:color="auto"/>
      </w:divBdr>
    </w:div>
    <w:div w:id="249897057">
      <w:bodyDiv w:val="1"/>
      <w:marLeft w:val="0"/>
      <w:marRight w:val="0"/>
      <w:marTop w:val="0"/>
      <w:marBottom w:val="0"/>
      <w:divBdr>
        <w:top w:val="none" w:sz="0" w:space="0" w:color="auto"/>
        <w:left w:val="none" w:sz="0" w:space="0" w:color="auto"/>
        <w:bottom w:val="none" w:sz="0" w:space="0" w:color="auto"/>
        <w:right w:val="none" w:sz="0" w:space="0" w:color="auto"/>
      </w:divBdr>
      <w:divsChild>
        <w:div w:id="535117201">
          <w:marLeft w:val="0"/>
          <w:marRight w:val="150"/>
          <w:marTop w:val="0"/>
          <w:marBottom w:val="0"/>
          <w:divBdr>
            <w:top w:val="none" w:sz="0" w:space="0" w:color="auto"/>
            <w:left w:val="none" w:sz="0" w:space="0" w:color="auto"/>
            <w:bottom w:val="single" w:sz="6" w:space="12" w:color="D3CFCA"/>
            <w:right w:val="none" w:sz="0" w:space="0" w:color="auto"/>
          </w:divBdr>
        </w:div>
      </w:divsChild>
    </w:div>
    <w:div w:id="253631669">
      <w:bodyDiv w:val="1"/>
      <w:marLeft w:val="0"/>
      <w:marRight w:val="0"/>
      <w:marTop w:val="0"/>
      <w:marBottom w:val="0"/>
      <w:divBdr>
        <w:top w:val="none" w:sz="0" w:space="0" w:color="auto"/>
        <w:left w:val="none" w:sz="0" w:space="0" w:color="auto"/>
        <w:bottom w:val="none" w:sz="0" w:space="0" w:color="auto"/>
        <w:right w:val="none" w:sz="0" w:space="0" w:color="auto"/>
      </w:divBdr>
    </w:div>
    <w:div w:id="344206916">
      <w:bodyDiv w:val="1"/>
      <w:marLeft w:val="0"/>
      <w:marRight w:val="0"/>
      <w:marTop w:val="0"/>
      <w:marBottom w:val="0"/>
      <w:divBdr>
        <w:top w:val="none" w:sz="0" w:space="0" w:color="auto"/>
        <w:left w:val="none" w:sz="0" w:space="0" w:color="auto"/>
        <w:bottom w:val="none" w:sz="0" w:space="0" w:color="auto"/>
        <w:right w:val="none" w:sz="0" w:space="0" w:color="auto"/>
      </w:divBdr>
    </w:div>
    <w:div w:id="365369342">
      <w:bodyDiv w:val="1"/>
      <w:marLeft w:val="0"/>
      <w:marRight w:val="0"/>
      <w:marTop w:val="0"/>
      <w:marBottom w:val="0"/>
      <w:divBdr>
        <w:top w:val="none" w:sz="0" w:space="0" w:color="auto"/>
        <w:left w:val="none" w:sz="0" w:space="0" w:color="auto"/>
        <w:bottom w:val="none" w:sz="0" w:space="0" w:color="auto"/>
        <w:right w:val="none" w:sz="0" w:space="0" w:color="auto"/>
      </w:divBdr>
    </w:div>
    <w:div w:id="429084945">
      <w:bodyDiv w:val="1"/>
      <w:marLeft w:val="0"/>
      <w:marRight w:val="0"/>
      <w:marTop w:val="0"/>
      <w:marBottom w:val="0"/>
      <w:divBdr>
        <w:top w:val="none" w:sz="0" w:space="0" w:color="auto"/>
        <w:left w:val="none" w:sz="0" w:space="0" w:color="auto"/>
        <w:bottom w:val="none" w:sz="0" w:space="0" w:color="auto"/>
        <w:right w:val="none" w:sz="0" w:space="0" w:color="auto"/>
      </w:divBdr>
    </w:div>
    <w:div w:id="443312642">
      <w:bodyDiv w:val="1"/>
      <w:marLeft w:val="0"/>
      <w:marRight w:val="0"/>
      <w:marTop w:val="0"/>
      <w:marBottom w:val="0"/>
      <w:divBdr>
        <w:top w:val="none" w:sz="0" w:space="0" w:color="auto"/>
        <w:left w:val="none" w:sz="0" w:space="0" w:color="auto"/>
        <w:bottom w:val="none" w:sz="0" w:space="0" w:color="auto"/>
        <w:right w:val="none" w:sz="0" w:space="0" w:color="auto"/>
      </w:divBdr>
    </w:div>
    <w:div w:id="454100020">
      <w:bodyDiv w:val="1"/>
      <w:marLeft w:val="0"/>
      <w:marRight w:val="0"/>
      <w:marTop w:val="0"/>
      <w:marBottom w:val="0"/>
      <w:divBdr>
        <w:top w:val="none" w:sz="0" w:space="0" w:color="auto"/>
        <w:left w:val="none" w:sz="0" w:space="0" w:color="auto"/>
        <w:bottom w:val="none" w:sz="0" w:space="0" w:color="auto"/>
        <w:right w:val="none" w:sz="0" w:space="0" w:color="auto"/>
      </w:divBdr>
    </w:div>
    <w:div w:id="463236673">
      <w:bodyDiv w:val="1"/>
      <w:marLeft w:val="0"/>
      <w:marRight w:val="0"/>
      <w:marTop w:val="0"/>
      <w:marBottom w:val="0"/>
      <w:divBdr>
        <w:top w:val="none" w:sz="0" w:space="0" w:color="auto"/>
        <w:left w:val="none" w:sz="0" w:space="0" w:color="auto"/>
        <w:bottom w:val="none" w:sz="0" w:space="0" w:color="auto"/>
        <w:right w:val="none" w:sz="0" w:space="0" w:color="auto"/>
      </w:divBdr>
    </w:div>
    <w:div w:id="483358754">
      <w:bodyDiv w:val="1"/>
      <w:marLeft w:val="0"/>
      <w:marRight w:val="0"/>
      <w:marTop w:val="0"/>
      <w:marBottom w:val="0"/>
      <w:divBdr>
        <w:top w:val="none" w:sz="0" w:space="0" w:color="auto"/>
        <w:left w:val="none" w:sz="0" w:space="0" w:color="auto"/>
        <w:bottom w:val="none" w:sz="0" w:space="0" w:color="auto"/>
        <w:right w:val="none" w:sz="0" w:space="0" w:color="auto"/>
      </w:divBdr>
    </w:div>
    <w:div w:id="532887821">
      <w:bodyDiv w:val="1"/>
      <w:marLeft w:val="0"/>
      <w:marRight w:val="0"/>
      <w:marTop w:val="0"/>
      <w:marBottom w:val="0"/>
      <w:divBdr>
        <w:top w:val="none" w:sz="0" w:space="0" w:color="auto"/>
        <w:left w:val="none" w:sz="0" w:space="0" w:color="auto"/>
        <w:bottom w:val="none" w:sz="0" w:space="0" w:color="auto"/>
        <w:right w:val="none" w:sz="0" w:space="0" w:color="auto"/>
      </w:divBdr>
    </w:div>
    <w:div w:id="538278426">
      <w:bodyDiv w:val="1"/>
      <w:marLeft w:val="0"/>
      <w:marRight w:val="0"/>
      <w:marTop w:val="0"/>
      <w:marBottom w:val="0"/>
      <w:divBdr>
        <w:top w:val="none" w:sz="0" w:space="0" w:color="auto"/>
        <w:left w:val="none" w:sz="0" w:space="0" w:color="auto"/>
        <w:bottom w:val="none" w:sz="0" w:space="0" w:color="auto"/>
        <w:right w:val="none" w:sz="0" w:space="0" w:color="auto"/>
      </w:divBdr>
    </w:div>
    <w:div w:id="583417169">
      <w:bodyDiv w:val="1"/>
      <w:marLeft w:val="0"/>
      <w:marRight w:val="0"/>
      <w:marTop w:val="0"/>
      <w:marBottom w:val="0"/>
      <w:divBdr>
        <w:top w:val="none" w:sz="0" w:space="0" w:color="auto"/>
        <w:left w:val="none" w:sz="0" w:space="0" w:color="auto"/>
        <w:bottom w:val="none" w:sz="0" w:space="0" w:color="auto"/>
        <w:right w:val="none" w:sz="0" w:space="0" w:color="auto"/>
      </w:divBdr>
      <w:divsChild>
        <w:div w:id="151331773">
          <w:marLeft w:val="0"/>
          <w:marRight w:val="150"/>
          <w:marTop w:val="0"/>
          <w:marBottom w:val="0"/>
          <w:divBdr>
            <w:top w:val="none" w:sz="0" w:space="0" w:color="auto"/>
            <w:left w:val="none" w:sz="0" w:space="0" w:color="auto"/>
            <w:bottom w:val="single" w:sz="6" w:space="12" w:color="D3CFCA"/>
            <w:right w:val="none" w:sz="0" w:space="0" w:color="auto"/>
          </w:divBdr>
        </w:div>
      </w:divsChild>
    </w:div>
    <w:div w:id="672950897">
      <w:bodyDiv w:val="1"/>
      <w:marLeft w:val="0"/>
      <w:marRight w:val="0"/>
      <w:marTop w:val="0"/>
      <w:marBottom w:val="0"/>
      <w:divBdr>
        <w:top w:val="none" w:sz="0" w:space="0" w:color="auto"/>
        <w:left w:val="none" w:sz="0" w:space="0" w:color="auto"/>
        <w:bottom w:val="none" w:sz="0" w:space="0" w:color="auto"/>
        <w:right w:val="none" w:sz="0" w:space="0" w:color="auto"/>
      </w:divBdr>
    </w:div>
    <w:div w:id="760880803">
      <w:bodyDiv w:val="1"/>
      <w:marLeft w:val="0"/>
      <w:marRight w:val="0"/>
      <w:marTop w:val="0"/>
      <w:marBottom w:val="0"/>
      <w:divBdr>
        <w:top w:val="none" w:sz="0" w:space="0" w:color="auto"/>
        <w:left w:val="none" w:sz="0" w:space="0" w:color="auto"/>
        <w:bottom w:val="none" w:sz="0" w:space="0" w:color="auto"/>
        <w:right w:val="none" w:sz="0" w:space="0" w:color="auto"/>
      </w:divBdr>
    </w:div>
    <w:div w:id="808716871">
      <w:bodyDiv w:val="1"/>
      <w:marLeft w:val="0"/>
      <w:marRight w:val="0"/>
      <w:marTop w:val="0"/>
      <w:marBottom w:val="0"/>
      <w:divBdr>
        <w:top w:val="none" w:sz="0" w:space="0" w:color="auto"/>
        <w:left w:val="none" w:sz="0" w:space="0" w:color="auto"/>
        <w:bottom w:val="none" w:sz="0" w:space="0" w:color="auto"/>
        <w:right w:val="none" w:sz="0" w:space="0" w:color="auto"/>
      </w:divBdr>
      <w:divsChild>
        <w:div w:id="1166362867">
          <w:marLeft w:val="0"/>
          <w:marRight w:val="150"/>
          <w:marTop w:val="0"/>
          <w:marBottom w:val="0"/>
          <w:divBdr>
            <w:top w:val="none" w:sz="0" w:space="0" w:color="auto"/>
            <w:left w:val="none" w:sz="0" w:space="0" w:color="auto"/>
            <w:bottom w:val="single" w:sz="6" w:space="12" w:color="D3CFCA"/>
            <w:right w:val="none" w:sz="0" w:space="0" w:color="auto"/>
          </w:divBdr>
        </w:div>
      </w:divsChild>
    </w:div>
    <w:div w:id="812798356">
      <w:bodyDiv w:val="1"/>
      <w:marLeft w:val="0"/>
      <w:marRight w:val="0"/>
      <w:marTop w:val="0"/>
      <w:marBottom w:val="0"/>
      <w:divBdr>
        <w:top w:val="none" w:sz="0" w:space="0" w:color="auto"/>
        <w:left w:val="none" w:sz="0" w:space="0" w:color="auto"/>
        <w:bottom w:val="none" w:sz="0" w:space="0" w:color="auto"/>
        <w:right w:val="none" w:sz="0" w:space="0" w:color="auto"/>
      </w:divBdr>
    </w:div>
    <w:div w:id="884024909">
      <w:bodyDiv w:val="1"/>
      <w:marLeft w:val="0"/>
      <w:marRight w:val="0"/>
      <w:marTop w:val="0"/>
      <w:marBottom w:val="0"/>
      <w:divBdr>
        <w:top w:val="none" w:sz="0" w:space="0" w:color="auto"/>
        <w:left w:val="none" w:sz="0" w:space="0" w:color="auto"/>
        <w:bottom w:val="none" w:sz="0" w:space="0" w:color="auto"/>
        <w:right w:val="none" w:sz="0" w:space="0" w:color="auto"/>
      </w:divBdr>
    </w:div>
    <w:div w:id="932008761">
      <w:bodyDiv w:val="1"/>
      <w:marLeft w:val="0"/>
      <w:marRight w:val="0"/>
      <w:marTop w:val="0"/>
      <w:marBottom w:val="0"/>
      <w:divBdr>
        <w:top w:val="none" w:sz="0" w:space="0" w:color="auto"/>
        <w:left w:val="none" w:sz="0" w:space="0" w:color="auto"/>
        <w:bottom w:val="none" w:sz="0" w:space="0" w:color="auto"/>
        <w:right w:val="none" w:sz="0" w:space="0" w:color="auto"/>
      </w:divBdr>
    </w:div>
    <w:div w:id="994339708">
      <w:bodyDiv w:val="1"/>
      <w:marLeft w:val="0"/>
      <w:marRight w:val="0"/>
      <w:marTop w:val="0"/>
      <w:marBottom w:val="0"/>
      <w:divBdr>
        <w:top w:val="none" w:sz="0" w:space="0" w:color="auto"/>
        <w:left w:val="none" w:sz="0" w:space="0" w:color="auto"/>
        <w:bottom w:val="none" w:sz="0" w:space="0" w:color="auto"/>
        <w:right w:val="none" w:sz="0" w:space="0" w:color="auto"/>
      </w:divBdr>
    </w:div>
    <w:div w:id="1009722537">
      <w:bodyDiv w:val="1"/>
      <w:marLeft w:val="0"/>
      <w:marRight w:val="0"/>
      <w:marTop w:val="0"/>
      <w:marBottom w:val="0"/>
      <w:divBdr>
        <w:top w:val="none" w:sz="0" w:space="0" w:color="auto"/>
        <w:left w:val="none" w:sz="0" w:space="0" w:color="auto"/>
        <w:bottom w:val="none" w:sz="0" w:space="0" w:color="auto"/>
        <w:right w:val="none" w:sz="0" w:space="0" w:color="auto"/>
      </w:divBdr>
      <w:divsChild>
        <w:div w:id="1254313454">
          <w:marLeft w:val="0"/>
          <w:marRight w:val="150"/>
          <w:marTop w:val="0"/>
          <w:marBottom w:val="0"/>
          <w:divBdr>
            <w:top w:val="none" w:sz="0" w:space="0" w:color="auto"/>
            <w:left w:val="none" w:sz="0" w:space="0" w:color="auto"/>
            <w:bottom w:val="single" w:sz="6" w:space="12" w:color="D3CFCA"/>
            <w:right w:val="none" w:sz="0" w:space="0" w:color="auto"/>
          </w:divBdr>
        </w:div>
      </w:divsChild>
    </w:div>
    <w:div w:id="1032265978">
      <w:bodyDiv w:val="1"/>
      <w:marLeft w:val="0"/>
      <w:marRight w:val="0"/>
      <w:marTop w:val="0"/>
      <w:marBottom w:val="0"/>
      <w:divBdr>
        <w:top w:val="none" w:sz="0" w:space="0" w:color="auto"/>
        <w:left w:val="none" w:sz="0" w:space="0" w:color="auto"/>
        <w:bottom w:val="none" w:sz="0" w:space="0" w:color="auto"/>
        <w:right w:val="none" w:sz="0" w:space="0" w:color="auto"/>
      </w:divBdr>
      <w:divsChild>
        <w:div w:id="532377382">
          <w:marLeft w:val="0"/>
          <w:marRight w:val="150"/>
          <w:marTop w:val="0"/>
          <w:marBottom w:val="0"/>
          <w:divBdr>
            <w:top w:val="none" w:sz="0" w:space="0" w:color="auto"/>
            <w:left w:val="none" w:sz="0" w:space="0" w:color="auto"/>
            <w:bottom w:val="single" w:sz="6" w:space="12" w:color="D3CFCA"/>
            <w:right w:val="none" w:sz="0" w:space="0" w:color="auto"/>
          </w:divBdr>
        </w:div>
      </w:divsChild>
    </w:div>
    <w:div w:id="1107188997">
      <w:bodyDiv w:val="1"/>
      <w:marLeft w:val="0"/>
      <w:marRight w:val="0"/>
      <w:marTop w:val="0"/>
      <w:marBottom w:val="0"/>
      <w:divBdr>
        <w:top w:val="none" w:sz="0" w:space="0" w:color="auto"/>
        <w:left w:val="none" w:sz="0" w:space="0" w:color="auto"/>
        <w:bottom w:val="none" w:sz="0" w:space="0" w:color="auto"/>
        <w:right w:val="none" w:sz="0" w:space="0" w:color="auto"/>
      </w:divBdr>
      <w:divsChild>
        <w:div w:id="1924995936">
          <w:marLeft w:val="0"/>
          <w:marRight w:val="150"/>
          <w:marTop w:val="0"/>
          <w:marBottom w:val="0"/>
          <w:divBdr>
            <w:top w:val="none" w:sz="0" w:space="0" w:color="auto"/>
            <w:left w:val="none" w:sz="0" w:space="0" w:color="auto"/>
            <w:bottom w:val="single" w:sz="6" w:space="12" w:color="D3CFCA"/>
            <w:right w:val="none" w:sz="0" w:space="0" w:color="auto"/>
          </w:divBdr>
        </w:div>
      </w:divsChild>
    </w:div>
    <w:div w:id="1121337701">
      <w:bodyDiv w:val="1"/>
      <w:marLeft w:val="0"/>
      <w:marRight w:val="0"/>
      <w:marTop w:val="0"/>
      <w:marBottom w:val="0"/>
      <w:divBdr>
        <w:top w:val="none" w:sz="0" w:space="0" w:color="auto"/>
        <w:left w:val="none" w:sz="0" w:space="0" w:color="auto"/>
        <w:bottom w:val="none" w:sz="0" w:space="0" w:color="auto"/>
        <w:right w:val="none" w:sz="0" w:space="0" w:color="auto"/>
      </w:divBdr>
    </w:div>
    <w:div w:id="1130897201">
      <w:bodyDiv w:val="1"/>
      <w:marLeft w:val="0"/>
      <w:marRight w:val="0"/>
      <w:marTop w:val="0"/>
      <w:marBottom w:val="0"/>
      <w:divBdr>
        <w:top w:val="none" w:sz="0" w:space="0" w:color="auto"/>
        <w:left w:val="none" w:sz="0" w:space="0" w:color="auto"/>
        <w:bottom w:val="none" w:sz="0" w:space="0" w:color="auto"/>
        <w:right w:val="none" w:sz="0" w:space="0" w:color="auto"/>
      </w:divBdr>
    </w:div>
    <w:div w:id="1164055540">
      <w:bodyDiv w:val="1"/>
      <w:marLeft w:val="0"/>
      <w:marRight w:val="0"/>
      <w:marTop w:val="0"/>
      <w:marBottom w:val="0"/>
      <w:divBdr>
        <w:top w:val="none" w:sz="0" w:space="0" w:color="auto"/>
        <w:left w:val="none" w:sz="0" w:space="0" w:color="auto"/>
        <w:bottom w:val="none" w:sz="0" w:space="0" w:color="auto"/>
        <w:right w:val="none" w:sz="0" w:space="0" w:color="auto"/>
      </w:divBdr>
    </w:div>
    <w:div w:id="1209605276">
      <w:bodyDiv w:val="1"/>
      <w:marLeft w:val="0"/>
      <w:marRight w:val="0"/>
      <w:marTop w:val="0"/>
      <w:marBottom w:val="0"/>
      <w:divBdr>
        <w:top w:val="none" w:sz="0" w:space="0" w:color="auto"/>
        <w:left w:val="none" w:sz="0" w:space="0" w:color="auto"/>
        <w:bottom w:val="none" w:sz="0" w:space="0" w:color="auto"/>
        <w:right w:val="none" w:sz="0" w:space="0" w:color="auto"/>
      </w:divBdr>
    </w:div>
    <w:div w:id="1228489955">
      <w:bodyDiv w:val="1"/>
      <w:marLeft w:val="0"/>
      <w:marRight w:val="0"/>
      <w:marTop w:val="0"/>
      <w:marBottom w:val="0"/>
      <w:divBdr>
        <w:top w:val="none" w:sz="0" w:space="0" w:color="auto"/>
        <w:left w:val="none" w:sz="0" w:space="0" w:color="auto"/>
        <w:bottom w:val="none" w:sz="0" w:space="0" w:color="auto"/>
        <w:right w:val="none" w:sz="0" w:space="0" w:color="auto"/>
      </w:divBdr>
    </w:div>
    <w:div w:id="1232157736">
      <w:bodyDiv w:val="1"/>
      <w:marLeft w:val="0"/>
      <w:marRight w:val="0"/>
      <w:marTop w:val="0"/>
      <w:marBottom w:val="0"/>
      <w:divBdr>
        <w:top w:val="none" w:sz="0" w:space="0" w:color="auto"/>
        <w:left w:val="none" w:sz="0" w:space="0" w:color="auto"/>
        <w:bottom w:val="none" w:sz="0" w:space="0" w:color="auto"/>
        <w:right w:val="none" w:sz="0" w:space="0" w:color="auto"/>
      </w:divBdr>
    </w:div>
    <w:div w:id="1315914585">
      <w:bodyDiv w:val="1"/>
      <w:marLeft w:val="0"/>
      <w:marRight w:val="0"/>
      <w:marTop w:val="0"/>
      <w:marBottom w:val="0"/>
      <w:divBdr>
        <w:top w:val="none" w:sz="0" w:space="0" w:color="auto"/>
        <w:left w:val="none" w:sz="0" w:space="0" w:color="auto"/>
        <w:bottom w:val="none" w:sz="0" w:space="0" w:color="auto"/>
        <w:right w:val="none" w:sz="0" w:space="0" w:color="auto"/>
      </w:divBdr>
    </w:div>
    <w:div w:id="1320884327">
      <w:bodyDiv w:val="1"/>
      <w:marLeft w:val="0"/>
      <w:marRight w:val="0"/>
      <w:marTop w:val="0"/>
      <w:marBottom w:val="0"/>
      <w:divBdr>
        <w:top w:val="none" w:sz="0" w:space="0" w:color="auto"/>
        <w:left w:val="none" w:sz="0" w:space="0" w:color="auto"/>
        <w:bottom w:val="none" w:sz="0" w:space="0" w:color="auto"/>
        <w:right w:val="none" w:sz="0" w:space="0" w:color="auto"/>
      </w:divBdr>
    </w:div>
    <w:div w:id="1352488267">
      <w:bodyDiv w:val="1"/>
      <w:marLeft w:val="0"/>
      <w:marRight w:val="0"/>
      <w:marTop w:val="0"/>
      <w:marBottom w:val="0"/>
      <w:divBdr>
        <w:top w:val="none" w:sz="0" w:space="0" w:color="auto"/>
        <w:left w:val="none" w:sz="0" w:space="0" w:color="auto"/>
        <w:bottom w:val="none" w:sz="0" w:space="0" w:color="auto"/>
        <w:right w:val="none" w:sz="0" w:space="0" w:color="auto"/>
      </w:divBdr>
    </w:div>
    <w:div w:id="1446192080">
      <w:bodyDiv w:val="1"/>
      <w:marLeft w:val="0"/>
      <w:marRight w:val="0"/>
      <w:marTop w:val="0"/>
      <w:marBottom w:val="0"/>
      <w:divBdr>
        <w:top w:val="none" w:sz="0" w:space="0" w:color="auto"/>
        <w:left w:val="none" w:sz="0" w:space="0" w:color="auto"/>
        <w:bottom w:val="none" w:sz="0" w:space="0" w:color="auto"/>
        <w:right w:val="none" w:sz="0" w:space="0" w:color="auto"/>
      </w:divBdr>
    </w:div>
    <w:div w:id="1455752335">
      <w:bodyDiv w:val="1"/>
      <w:marLeft w:val="0"/>
      <w:marRight w:val="0"/>
      <w:marTop w:val="0"/>
      <w:marBottom w:val="0"/>
      <w:divBdr>
        <w:top w:val="none" w:sz="0" w:space="0" w:color="auto"/>
        <w:left w:val="none" w:sz="0" w:space="0" w:color="auto"/>
        <w:bottom w:val="none" w:sz="0" w:space="0" w:color="auto"/>
        <w:right w:val="none" w:sz="0" w:space="0" w:color="auto"/>
      </w:divBdr>
    </w:div>
    <w:div w:id="1529292468">
      <w:bodyDiv w:val="1"/>
      <w:marLeft w:val="0"/>
      <w:marRight w:val="0"/>
      <w:marTop w:val="0"/>
      <w:marBottom w:val="0"/>
      <w:divBdr>
        <w:top w:val="none" w:sz="0" w:space="0" w:color="auto"/>
        <w:left w:val="none" w:sz="0" w:space="0" w:color="auto"/>
        <w:bottom w:val="none" w:sz="0" w:space="0" w:color="auto"/>
        <w:right w:val="none" w:sz="0" w:space="0" w:color="auto"/>
      </w:divBdr>
    </w:div>
    <w:div w:id="1612711450">
      <w:bodyDiv w:val="1"/>
      <w:marLeft w:val="0"/>
      <w:marRight w:val="0"/>
      <w:marTop w:val="0"/>
      <w:marBottom w:val="0"/>
      <w:divBdr>
        <w:top w:val="none" w:sz="0" w:space="0" w:color="auto"/>
        <w:left w:val="none" w:sz="0" w:space="0" w:color="auto"/>
        <w:bottom w:val="none" w:sz="0" w:space="0" w:color="auto"/>
        <w:right w:val="none" w:sz="0" w:space="0" w:color="auto"/>
      </w:divBdr>
    </w:div>
    <w:div w:id="1756628195">
      <w:bodyDiv w:val="1"/>
      <w:marLeft w:val="0"/>
      <w:marRight w:val="0"/>
      <w:marTop w:val="0"/>
      <w:marBottom w:val="0"/>
      <w:divBdr>
        <w:top w:val="none" w:sz="0" w:space="0" w:color="auto"/>
        <w:left w:val="none" w:sz="0" w:space="0" w:color="auto"/>
        <w:bottom w:val="none" w:sz="0" w:space="0" w:color="auto"/>
        <w:right w:val="none" w:sz="0" w:space="0" w:color="auto"/>
      </w:divBdr>
    </w:div>
    <w:div w:id="1831559065">
      <w:bodyDiv w:val="1"/>
      <w:marLeft w:val="0"/>
      <w:marRight w:val="0"/>
      <w:marTop w:val="0"/>
      <w:marBottom w:val="0"/>
      <w:divBdr>
        <w:top w:val="none" w:sz="0" w:space="0" w:color="auto"/>
        <w:left w:val="none" w:sz="0" w:space="0" w:color="auto"/>
        <w:bottom w:val="none" w:sz="0" w:space="0" w:color="auto"/>
        <w:right w:val="none" w:sz="0" w:space="0" w:color="auto"/>
      </w:divBdr>
    </w:div>
    <w:div w:id="1865898928">
      <w:bodyDiv w:val="1"/>
      <w:marLeft w:val="0"/>
      <w:marRight w:val="0"/>
      <w:marTop w:val="0"/>
      <w:marBottom w:val="0"/>
      <w:divBdr>
        <w:top w:val="none" w:sz="0" w:space="0" w:color="auto"/>
        <w:left w:val="none" w:sz="0" w:space="0" w:color="auto"/>
        <w:bottom w:val="none" w:sz="0" w:space="0" w:color="auto"/>
        <w:right w:val="none" w:sz="0" w:space="0" w:color="auto"/>
      </w:divBdr>
    </w:div>
    <w:div w:id="1875116277">
      <w:bodyDiv w:val="1"/>
      <w:marLeft w:val="0"/>
      <w:marRight w:val="0"/>
      <w:marTop w:val="0"/>
      <w:marBottom w:val="0"/>
      <w:divBdr>
        <w:top w:val="none" w:sz="0" w:space="0" w:color="auto"/>
        <w:left w:val="none" w:sz="0" w:space="0" w:color="auto"/>
        <w:bottom w:val="none" w:sz="0" w:space="0" w:color="auto"/>
        <w:right w:val="none" w:sz="0" w:space="0" w:color="auto"/>
      </w:divBdr>
    </w:div>
    <w:div w:id="1894660309">
      <w:bodyDiv w:val="1"/>
      <w:marLeft w:val="0"/>
      <w:marRight w:val="0"/>
      <w:marTop w:val="0"/>
      <w:marBottom w:val="0"/>
      <w:divBdr>
        <w:top w:val="none" w:sz="0" w:space="0" w:color="auto"/>
        <w:left w:val="none" w:sz="0" w:space="0" w:color="auto"/>
        <w:bottom w:val="none" w:sz="0" w:space="0" w:color="auto"/>
        <w:right w:val="none" w:sz="0" w:space="0" w:color="auto"/>
      </w:divBdr>
      <w:divsChild>
        <w:div w:id="1541283141">
          <w:marLeft w:val="0"/>
          <w:marRight w:val="150"/>
          <w:marTop w:val="0"/>
          <w:marBottom w:val="0"/>
          <w:divBdr>
            <w:top w:val="none" w:sz="0" w:space="0" w:color="auto"/>
            <w:left w:val="none" w:sz="0" w:space="0" w:color="auto"/>
            <w:bottom w:val="single" w:sz="6" w:space="12" w:color="D3CFCA"/>
            <w:right w:val="none" w:sz="0" w:space="0" w:color="auto"/>
          </w:divBdr>
        </w:div>
      </w:divsChild>
    </w:div>
    <w:div w:id="2024672422">
      <w:bodyDiv w:val="1"/>
      <w:marLeft w:val="0"/>
      <w:marRight w:val="0"/>
      <w:marTop w:val="0"/>
      <w:marBottom w:val="0"/>
      <w:divBdr>
        <w:top w:val="none" w:sz="0" w:space="0" w:color="auto"/>
        <w:left w:val="none" w:sz="0" w:space="0" w:color="auto"/>
        <w:bottom w:val="none" w:sz="0" w:space="0" w:color="auto"/>
        <w:right w:val="none" w:sz="0" w:space="0" w:color="auto"/>
      </w:divBdr>
    </w:div>
    <w:div w:id="2029672034">
      <w:bodyDiv w:val="1"/>
      <w:marLeft w:val="0"/>
      <w:marRight w:val="0"/>
      <w:marTop w:val="0"/>
      <w:marBottom w:val="0"/>
      <w:divBdr>
        <w:top w:val="none" w:sz="0" w:space="0" w:color="auto"/>
        <w:left w:val="none" w:sz="0" w:space="0" w:color="auto"/>
        <w:bottom w:val="none" w:sz="0" w:space="0" w:color="auto"/>
        <w:right w:val="none" w:sz="0" w:space="0" w:color="auto"/>
      </w:divBdr>
    </w:div>
    <w:div w:id="2037923170">
      <w:bodyDiv w:val="1"/>
      <w:marLeft w:val="0"/>
      <w:marRight w:val="0"/>
      <w:marTop w:val="0"/>
      <w:marBottom w:val="0"/>
      <w:divBdr>
        <w:top w:val="none" w:sz="0" w:space="0" w:color="auto"/>
        <w:left w:val="none" w:sz="0" w:space="0" w:color="auto"/>
        <w:bottom w:val="none" w:sz="0" w:space="0" w:color="auto"/>
        <w:right w:val="none" w:sz="0" w:space="0" w:color="auto"/>
      </w:divBdr>
    </w:div>
    <w:div w:id="2139951563">
      <w:bodyDiv w:val="1"/>
      <w:marLeft w:val="0"/>
      <w:marRight w:val="0"/>
      <w:marTop w:val="0"/>
      <w:marBottom w:val="0"/>
      <w:divBdr>
        <w:top w:val="none" w:sz="0" w:space="0" w:color="auto"/>
        <w:left w:val="none" w:sz="0" w:space="0" w:color="auto"/>
        <w:bottom w:val="none" w:sz="0" w:space="0" w:color="auto"/>
        <w:right w:val="none" w:sz="0" w:space="0" w:color="auto"/>
      </w:divBdr>
    </w:div>
    <w:div w:id="2145804176">
      <w:bodyDiv w:val="1"/>
      <w:marLeft w:val="0"/>
      <w:marRight w:val="0"/>
      <w:marTop w:val="0"/>
      <w:marBottom w:val="0"/>
      <w:divBdr>
        <w:top w:val="none" w:sz="0" w:space="0" w:color="auto"/>
        <w:left w:val="none" w:sz="0" w:space="0" w:color="auto"/>
        <w:bottom w:val="none" w:sz="0" w:space="0" w:color="auto"/>
        <w:right w:val="none" w:sz="0" w:space="0" w:color="auto"/>
      </w:divBdr>
      <w:divsChild>
        <w:div w:id="2010281966">
          <w:marLeft w:val="0"/>
          <w:marRight w:val="150"/>
          <w:marTop w:val="0"/>
          <w:marBottom w:val="0"/>
          <w:divBdr>
            <w:top w:val="none" w:sz="0" w:space="0" w:color="auto"/>
            <w:left w:val="none" w:sz="0" w:space="0" w:color="auto"/>
            <w:bottom w:val="single" w:sz="6" w:space="12" w:color="D3CFCA"/>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6E694B-94D3-2A45-B718-84FFD16D90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Pages>
  <Words>711</Words>
  <Characters>4053</Characters>
  <Application>Microsoft Office Word</Application>
  <DocSecurity>0</DocSecurity>
  <Lines>33</Lines>
  <Paragraphs>9</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4755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bessho</dc:creator>
  <cp:lastModifiedBy>別所良美</cp:lastModifiedBy>
  <cp:revision>5</cp:revision>
  <cp:lastPrinted>2018-11-28T15:17:00Z</cp:lastPrinted>
  <dcterms:created xsi:type="dcterms:W3CDTF">2019-07-27T00:28:00Z</dcterms:created>
  <dcterms:modified xsi:type="dcterms:W3CDTF">2019-10-11T00:59:00Z</dcterms:modified>
</cp:coreProperties>
</file>